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1C" w:rsidRDefault="00EB741C" w:rsidP="00962DD0">
      <w:pPr>
        <w:jc w:val="center"/>
        <w:rPr>
          <w:rFonts w:hAnsi="Century" w:cs="Times New Roman"/>
        </w:rPr>
      </w:pPr>
      <w:r>
        <w:rPr>
          <w:rFonts w:hint="eastAsia"/>
          <w:sz w:val="28"/>
          <w:szCs w:val="28"/>
        </w:rPr>
        <w:t>飯山市在宅福祉利用券給付申請書</w:t>
      </w:r>
    </w:p>
    <w:p w:rsidR="00EB741C" w:rsidRPr="007B24AA" w:rsidRDefault="00EB741C" w:rsidP="00AC1782">
      <w:pPr>
        <w:wordWrap w:val="0"/>
        <w:spacing w:line="440" w:lineRule="exact"/>
        <w:jc w:val="right"/>
        <w:rPr>
          <w:rFonts w:hAnsi="Century" w:cs="Times New Roman"/>
        </w:rPr>
      </w:pPr>
      <w:r>
        <w:rPr>
          <w:rFonts w:hint="eastAsia"/>
          <w:sz w:val="28"/>
          <w:szCs w:val="28"/>
        </w:rPr>
        <w:t xml:space="preserve">　</w:t>
      </w:r>
      <w:r w:rsidR="00BE1161">
        <w:rPr>
          <w:rFonts w:hint="eastAsia"/>
        </w:rPr>
        <w:t>令和</w:t>
      </w:r>
      <w:r w:rsidR="007B24AA" w:rsidRPr="007B24AA">
        <w:rPr>
          <w:rFonts w:hint="eastAsia"/>
        </w:rPr>
        <w:t xml:space="preserve">　</w:t>
      </w:r>
      <w:r w:rsidR="00F25681" w:rsidRPr="007B24AA">
        <w:rPr>
          <w:rFonts w:hint="eastAsia"/>
        </w:rPr>
        <w:t xml:space="preserve">　　</w:t>
      </w:r>
      <w:r w:rsidRPr="007B24AA">
        <w:rPr>
          <w:rFonts w:hint="eastAsia"/>
        </w:rPr>
        <w:t>年</w:t>
      </w:r>
      <w:r w:rsidR="007B24AA" w:rsidRPr="007B24AA">
        <w:rPr>
          <w:rFonts w:hint="eastAsia"/>
        </w:rPr>
        <w:t xml:space="preserve">　</w:t>
      </w:r>
      <w:r w:rsidR="00F25681" w:rsidRPr="007B24AA">
        <w:rPr>
          <w:rFonts w:hint="eastAsia"/>
        </w:rPr>
        <w:t xml:space="preserve">　　</w:t>
      </w:r>
      <w:r w:rsidRPr="007B24AA">
        <w:rPr>
          <w:rFonts w:hint="eastAsia"/>
        </w:rPr>
        <w:t>月</w:t>
      </w:r>
      <w:r w:rsidR="007B24AA" w:rsidRPr="007B24AA">
        <w:rPr>
          <w:rFonts w:hint="eastAsia"/>
        </w:rPr>
        <w:t xml:space="preserve">　</w:t>
      </w:r>
      <w:r w:rsidRPr="007B24AA">
        <w:rPr>
          <w:rFonts w:hint="eastAsia"/>
        </w:rPr>
        <w:t xml:space="preserve">　　日</w:t>
      </w:r>
    </w:p>
    <w:p w:rsidR="00EB741C" w:rsidRPr="007B24AA" w:rsidRDefault="00EB741C">
      <w:pPr>
        <w:rPr>
          <w:rFonts w:hAnsi="Century" w:cs="Times New Roman"/>
        </w:rPr>
      </w:pPr>
      <w:r w:rsidRPr="007B24AA">
        <w:rPr>
          <w:rFonts w:hint="eastAsia"/>
        </w:rPr>
        <w:t xml:space="preserve">　飯山市長　あて</w:t>
      </w:r>
    </w:p>
    <w:p w:rsidR="00C8661C" w:rsidRDefault="00750425" w:rsidP="009504A1">
      <w:pPr>
        <w:spacing w:line="340" w:lineRule="exact"/>
        <w:ind w:leftChars="1850" w:left="3933"/>
        <w:jc w:val="left"/>
        <w:rPr>
          <w:rFonts w:hAnsi="Century" w:cs="Times New Roman"/>
        </w:rPr>
      </w:pPr>
      <w:r>
        <w:rPr>
          <w:rFonts w:hint="eastAsia"/>
        </w:rPr>
        <w:t>申請者　住　所　〒</w:t>
      </w:r>
    </w:p>
    <w:p w:rsidR="00C8661C" w:rsidRPr="006F661C" w:rsidRDefault="00750425" w:rsidP="008E0E8D">
      <w:pPr>
        <w:spacing w:line="500" w:lineRule="exact"/>
        <w:ind w:leftChars="2650" w:left="5634"/>
        <w:jc w:val="left"/>
        <w:rPr>
          <w:rFonts w:ascii="HG正楷書体-PRO" w:eastAsia="HG正楷書体-PRO" w:hAnsi="Century" w:cs="Times New Roman"/>
          <w:sz w:val="26"/>
          <w:szCs w:val="26"/>
        </w:rPr>
      </w:pPr>
      <w:r w:rsidRPr="006F661C">
        <w:rPr>
          <w:rFonts w:ascii="HG正楷書体-PRO" w:eastAsia="HG正楷書体-PRO" w:hAnsi="Century" w:cs="Times New Roman" w:hint="eastAsia"/>
          <w:sz w:val="26"/>
          <w:szCs w:val="26"/>
        </w:rPr>
        <w:t>飯山市</w:t>
      </w:r>
    </w:p>
    <w:p w:rsidR="009320D0" w:rsidRDefault="00EB741C" w:rsidP="008E0E8D">
      <w:pPr>
        <w:spacing w:line="500" w:lineRule="exact"/>
        <w:ind w:leftChars="2250" w:left="4783"/>
        <w:jc w:val="left"/>
        <w:rPr>
          <w:rFonts w:hAnsi="JustUnitMark" w:hint="eastAsia"/>
        </w:rPr>
      </w:pPr>
      <w:r w:rsidRPr="007B24AA">
        <w:rPr>
          <w:rFonts w:hint="eastAsia"/>
        </w:rPr>
        <w:t>氏</w:t>
      </w:r>
      <w:r w:rsidR="008F4C07">
        <w:rPr>
          <w:rFonts w:hint="eastAsia"/>
        </w:rPr>
        <w:t xml:space="preserve">　</w:t>
      </w:r>
      <w:r w:rsidR="00473720">
        <w:rPr>
          <w:rFonts w:hint="eastAsia"/>
        </w:rPr>
        <w:t xml:space="preserve">名　</w:t>
      </w:r>
      <w:r w:rsidR="00686E6C">
        <w:rPr>
          <w:rFonts w:hint="eastAsia"/>
        </w:rPr>
        <w:t xml:space="preserve">　　　　</w:t>
      </w:r>
      <w:r w:rsidR="00473720">
        <w:rPr>
          <w:rFonts w:hint="eastAsia"/>
        </w:rPr>
        <w:t xml:space="preserve">　</w:t>
      </w:r>
      <w:r w:rsidR="00473720">
        <w:t xml:space="preserve">  </w:t>
      </w:r>
      <w:r w:rsidR="001A5CB0">
        <w:rPr>
          <w:rFonts w:hint="eastAsia"/>
          <w:b/>
        </w:rPr>
        <w:t xml:space="preserve">　　</w:t>
      </w:r>
      <w:r w:rsidR="00D45CAE">
        <w:rPr>
          <w:rFonts w:hint="eastAsia"/>
          <w:b/>
        </w:rPr>
        <w:t xml:space="preserve">　</w:t>
      </w:r>
      <w:r w:rsidR="001A5CB0">
        <w:rPr>
          <w:rFonts w:hint="eastAsia"/>
          <w:b/>
        </w:rPr>
        <w:t xml:space="preserve">　</w:t>
      </w:r>
      <w:r w:rsidR="009504A1">
        <w:rPr>
          <w:rFonts w:hint="eastAsia"/>
          <w:b/>
        </w:rPr>
        <w:t xml:space="preserve">　</w:t>
      </w:r>
      <w:r w:rsidR="00473720">
        <w:t xml:space="preserve">  </w:t>
      </w:r>
      <w:r w:rsidR="00740246">
        <w:rPr>
          <w:rFonts w:hint="eastAsia"/>
        </w:rPr>
        <w:t xml:space="preserve"> </w:t>
      </w:r>
      <w:r w:rsidR="009504A1">
        <w:rPr>
          <w:rFonts w:hint="eastAsia"/>
        </w:rPr>
        <w:t xml:space="preserve">　　</w:t>
      </w:r>
      <w:r w:rsidR="00C8661C">
        <w:rPr>
          <w:rFonts w:hAnsi="JustUnitMark" w:hint="eastAsia"/>
        </w:rPr>
        <w:t>㊞</w:t>
      </w:r>
    </w:p>
    <w:p w:rsidR="00FE276C" w:rsidRDefault="00FE276C" w:rsidP="003D33F0">
      <w:pPr>
        <w:spacing w:line="400" w:lineRule="exact"/>
        <w:ind w:leftChars="2700" w:left="5740"/>
        <w:jc w:val="left"/>
        <w:rPr>
          <w:rFonts w:hAnsi="JustUnitMark" w:cs="Times New Roman" w:hint="eastAsia"/>
        </w:rPr>
      </w:pPr>
      <w:r>
        <w:rPr>
          <w:rFonts w:hAnsi="JustUnitMark" w:hint="eastAsia"/>
        </w:rPr>
        <w:t>（本人との関係：</w:t>
      </w:r>
      <w:r w:rsidR="009504A1">
        <w:rPr>
          <w:rFonts w:hAnsi="JustUnitMark" w:hint="eastAsia"/>
        </w:rPr>
        <w:t xml:space="preserve">　　　　</w:t>
      </w:r>
      <w:r>
        <w:rPr>
          <w:rFonts w:hAnsi="JustUnitMark" w:hint="eastAsia"/>
        </w:rPr>
        <w:t xml:space="preserve">　　</w:t>
      </w:r>
      <w:r w:rsidR="003D0ADB">
        <w:rPr>
          <w:rFonts w:hAnsi="JustUnitMark" w:hint="eastAsia"/>
        </w:rPr>
        <w:t xml:space="preserve"> </w:t>
      </w:r>
      <w:r w:rsidR="004669AD">
        <w:rPr>
          <w:rFonts w:hAnsi="JustUnitMark" w:hint="eastAsia"/>
        </w:rPr>
        <w:t xml:space="preserve"> </w:t>
      </w:r>
      <w:r w:rsidR="009504A1">
        <w:rPr>
          <w:rFonts w:hAnsi="JustUnitMark" w:hint="eastAsia"/>
        </w:rPr>
        <w:t xml:space="preserve">　</w:t>
      </w:r>
      <w:r>
        <w:rPr>
          <w:rFonts w:hAnsi="JustUnitMark" w:hint="eastAsia"/>
        </w:rPr>
        <w:t xml:space="preserve"> ）</w:t>
      </w:r>
    </w:p>
    <w:p w:rsidR="00F51A34" w:rsidRDefault="000E0348" w:rsidP="003D33F0">
      <w:pPr>
        <w:spacing w:line="460" w:lineRule="exact"/>
        <w:ind w:leftChars="2700" w:left="5740"/>
        <w:rPr>
          <w:rFonts w:hAnsi="Century" w:cs="Times New Roman"/>
        </w:rPr>
      </w:pPr>
      <w:r>
        <w:rPr>
          <w:rFonts w:hAnsi="Century" w:hint="eastAsia"/>
        </w:rPr>
        <w:t>（</w:t>
      </w:r>
      <w:r w:rsidR="008F4C07">
        <w:rPr>
          <w:rFonts w:hAnsi="Century" w:hint="eastAsia"/>
        </w:rPr>
        <w:t>電話番号</w:t>
      </w:r>
      <w:r>
        <w:rPr>
          <w:rFonts w:hAnsi="Century" w:hint="eastAsia"/>
        </w:rPr>
        <w:t xml:space="preserve">　</w:t>
      </w:r>
      <w:r w:rsidR="001A5CB0">
        <w:rPr>
          <w:rFonts w:hAnsi="Century" w:hint="eastAsia"/>
        </w:rPr>
        <w:t xml:space="preserve"> </w:t>
      </w:r>
      <w:r>
        <w:rPr>
          <w:rFonts w:hAnsi="Century" w:hint="eastAsia"/>
        </w:rPr>
        <w:t xml:space="preserve">　</w:t>
      </w:r>
      <w:r w:rsidR="009504A1">
        <w:rPr>
          <w:rFonts w:hAnsi="Century" w:hint="eastAsia"/>
        </w:rPr>
        <w:t xml:space="preserve">　</w:t>
      </w:r>
      <w:r w:rsidR="004669AD">
        <w:rPr>
          <w:rFonts w:hAnsi="Century" w:hint="eastAsia"/>
        </w:rPr>
        <w:t xml:space="preserve"> </w:t>
      </w:r>
      <w:r w:rsidR="00473720">
        <w:rPr>
          <w:rFonts w:hAnsi="Century"/>
        </w:rPr>
        <w:t xml:space="preserve"> </w:t>
      </w:r>
      <w:r>
        <w:rPr>
          <w:rFonts w:hAnsi="Century" w:hint="eastAsia"/>
        </w:rPr>
        <w:t xml:space="preserve">－　　</w:t>
      </w:r>
      <w:r w:rsidR="003D0ADB">
        <w:rPr>
          <w:rFonts w:hAnsi="Century" w:hint="eastAsia"/>
        </w:rPr>
        <w:t xml:space="preserve"> </w:t>
      </w:r>
      <w:r>
        <w:rPr>
          <w:rFonts w:hAnsi="Century" w:hint="eastAsia"/>
        </w:rPr>
        <w:t xml:space="preserve">　</w:t>
      </w:r>
      <w:r w:rsidR="00473720">
        <w:rPr>
          <w:rFonts w:hAnsi="Century"/>
        </w:rPr>
        <w:t xml:space="preserve"> </w:t>
      </w:r>
      <w:r>
        <w:rPr>
          <w:rFonts w:hAnsi="Century" w:hint="eastAsia"/>
        </w:rPr>
        <w:t xml:space="preserve">　　）</w:t>
      </w:r>
    </w:p>
    <w:p w:rsidR="008F4C07" w:rsidRPr="00B4438D" w:rsidRDefault="00804A54" w:rsidP="007B7D12">
      <w:pPr>
        <w:spacing w:line="420" w:lineRule="exact"/>
        <w:ind w:leftChars="1850" w:left="3933"/>
        <w:jc w:val="left"/>
        <w:rPr>
          <w:rFonts w:hAnsi="Century" w:cs="Times New Roman"/>
          <w:b/>
        </w:rPr>
      </w:pPr>
      <w:r w:rsidRPr="00B4438D">
        <w:rPr>
          <w:rFonts w:hAnsi="Century" w:cs="Times New Roman" w:hint="eastAsia"/>
          <w:b/>
        </w:rPr>
        <w:t>ケアマネ居宅名　　　　　　　　ケアマネ名前</w:t>
      </w:r>
    </w:p>
    <w:p w:rsidR="00EB741C" w:rsidRPr="007B24AA" w:rsidRDefault="00EB741C" w:rsidP="004515E4">
      <w:pPr>
        <w:spacing w:line="360" w:lineRule="exact"/>
        <w:ind w:firstLineChars="100" w:firstLine="253"/>
        <w:rPr>
          <w:rFonts w:hAnsi="Century" w:cs="Times New Roman"/>
          <w:spacing w:val="20"/>
        </w:rPr>
      </w:pPr>
      <w:r w:rsidRPr="007B24AA">
        <w:rPr>
          <w:rFonts w:hint="eastAsia"/>
          <w:spacing w:val="20"/>
        </w:rPr>
        <w:t>飯山市在宅福祉利用券</w:t>
      </w:r>
      <w:r w:rsidR="00F25681" w:rsidRPr="007B24AA">
        <w:rPr>
          <w:rFonts w:hint="eastAsia"/>
          <w:spacing w:val="20"/>
        </w:rPr>
        <w:t>給付事業実施要綱の規定により下記のとおり</w:t>
      </w:r>
      <w:r w:rsidRPr="007B24AA">
        <w:rPr>
          <w:rFonts w:hint="eastAsia"/>
          <w:spacing w:val="20"/>
        </w:rPr>
        <w:t>申請します。</w:t>
      </w:r>
    </w:p>
    <w:p w:rsidR="00F51A34" w:rsidRPr="007B24AA" w:rsidRDefault="00F25681" w:rsidP="000F34DC">
      <w:pPr>
        <w:spacing w:line="240" w:lineRule="atLeast"/>
        <w:ind w:firstLineChars="100" w:firstLine="253"/>
        <w:rPr>
          <w:rFonts w:cs="Times New Roman"/>
          <w:spacing w:val="20"/>
        </w:rPr>
      </w:pPr>
      <w:r w:rsidRPr="007B24AA">
        <w:rPr>
          <w:rFonts w:hint="eastAsia"/>
          <w:spacing w:val="20"/>
        </w:rPr>
        <w:t>また</w:t>
      </w:r>
      <w:r w:rsidR="00EB741C" w:rsidRPr="007B24AA">
        <w:rPr>
          <w:rFonts w:hint="eastAsia"/>
          <w:spacing w:val="20"/>
        </w:rPr>
        <w:t>、支給要件決定のために必要な</w:t>
      </w:r>
      <w:r w:rsidR="007C5473" w:rsidRPr="007B24AA">
        <w:rPr>
          <w:rFonts w:hint="eastAsia"/>
          <w:spacing w:val="20"/>
        </w:rPr>
        <w:t>対象者</w:t>
      </w:r>
      <w:r w:rsidR="00EB741C" w:rsidRPr="007B24AA">
        <w:rPr>
          <w:rFonts w:hint="eastAsia"/>
          <w:spacing w:val="20"/>
        </w:rPr>
        <w:t>及び</w:t>
      </w:r>
      <w:r w:rsidR="00253238" w:rsidRPr="007B24AA">
        <w:rPr>
          <w:rFonts w:hint="eastAsia"/>
          <w:spacing w:val="20"/>
        </w:rPr>
        <w:t>同居</w:t>
      </w:r>
      <w:r w:rsidR="00EB741C" w:rsidRPr="007B24AA">
        <w:rPr>
          <w:rFonts w:hint="eastAsia"/>
          <w:spacing w:val="20"/>
        </w:rPr>
        <w:t>世帯全員の市民税課税</w:t>
      </w:r>
      <w:r w:rsidRPr="007B24AA">
        <w:rPr>
          <w:rFonts w:hint="eastAsia"/>
          <w:spacing w:val="20"/>
        </w:rPr>
        <w:t>状況に</w:t>
      </w:r>
    </w:p>
    <w:p w:rsidR="00EB741C" w:rsidRDefault="00EB741C" w:rsidP="000F34DC">
      <w:pPr>
        <w:spacing w:line="240" w:lineRule="atLeast"/>
        <w:rPr>
          <w:spacing w:val="20"/>
        </w:rPr>
      </w:pPr>
      <w:r w:rsidRPr="007B24AA">
        <w:rPr>
          <w:rFonts w:hint="eastAsia"/>
          <w:spacing w:val="20"/>
        </w:rPr>
        <w:t>ついて</w:t>
      </w:r>
      <w:r w:rsidR="00253238" w:rsidRPr="007B24AA">
        <w:rPr>
          <w:rFonts w:hint="eastAsia"/>
          <w:spacing w:val="20"/>
        </w:rPr>
        <w:t>、</w:t>
      </w:r>
      <w:r w:rsidRPr="007B24AA">
        <w:rPr>
          <w:rFonts w:hint="eastAsia"/>
          <w:spacing w:val="20"/>
        </w:rPr>
        <w:t>税務関係当局に報告を求めることに同意します。</w:t>
      </w:r>
    </w:p>
    <w:p w:rsidR="00DA1967" w:rsidRPr="00DA1967" w:rsidRDefault="00DA1967" w:rsidP="004E6172">
      <w:pPr>
        <w:spacing w:line="80" w:lineRule="exact"/>
        <w:rPr>
          <w:rFonts w:hAnsi="Century" w:cs="Times New Roman"/>
          <w:spacing w:val="20"/>
          <w:sz w:val="18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1134"/>
        <w:gridCol w:w="1134"/>
        <w:gridCol w:w="708"/>
        <w:gridCol w:w="2410"/>
        <w:gridCol w:w="992"/>
      </w:tblGrid>
      <w:tr w:rsidR="001A5CB0" w:rsidTr="00730012">
        <w:trPr>
          <w:trHeight w:val="2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7F7F7F" w:themeColor="text1" w:themeTint="80"/>
              <w:right w:val="dashSmallGap" w:sz="4" w:space="0" w:color="000000"/>
            </w:tcBorders>
            <w:vAlign w:val="center"/>
          </w:tcPr>
          <w:p w:rsidR="001A5CB0" w:rsidRPr="007B24AA" w:rsidRDefault="001A5CB0" w:rsidP="007C5473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フリガナ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7F7F7F" w:themeColor="text1" w:themeTint="80"/>
              <w:right w:val="single" w:sz="4" w:space="0" w:color="000000"/>
            </w:tcBorders>
            <w:vAlign w:val="center"/>
          </w:tcPr>
          <w:p w:rsidR="001A5CB0" w:rsidRPr="007B24AA" w:rsidRDefault="001A5CB0" w:rsidP="008627A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  <w:vAlign w:val="center"/>
          </w:tcPr>
          <w:p w:rsidR="001A5CB0" w:rsidRPr="007B24AA" w:rsidRDefault="001A5CB0" w:rsidP="007C5473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 w:rsidRPr="007B24AA">
              <w:rPr>
                <w:rFonts w:hint="eastAsia"/>
              </w:rPr>
              <w:t>生年月日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1A5CB0" w:rsidRDefault="001A5CB0" w:rsidP="007B24AA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50" w:firstLine="106"/>
              <w:rPr>
                <w:rFonts w:hAnsi="Century" w:cs="Times New Roman"/>
              </w:rPr>
            </w:pPr>
            <w:r>
              <w:rPr>
                <w:rFonts w:hint="eastAsia"/>
              </w:rPr>
              <w:t>明治</w:t>
            </w:r>
            <w:r>
              <w:t xml:space="preserve"> </w:t>
            </w:r>
          </w:p>
          <w:p w:rsidR="001A5CB0" w:rsidRDefault="001A5CB0" w:rsidP="007B24AA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50" w:firstLine="106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大正　　　　</w:t>
            </w:r>
            <w:r w:rsidRPr="007B24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7B24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7B24AA">
              <w:rPr>
                <w:rFonts w:hint="eastAsia"/>
              </w:rPr>
              <w:t>日生</w:t>
            </w:r>
          </w:p>
          <w:p w:rsidR="001A5CB0" w:rsidRDefault="001A5CB0" w:rsidP="007B24AA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50" w:firstLine="106"/>
              <w:rPr>
                <w:rFonts w:hAnsi="Century" w:cs="Times New Roman"/>
              </w:rPr>
            </w:pPr>
            <w:r>
              <w:rPr>
                <w:rFonts w:hint="eastAsia"/>
              </w:rPr>
              <w:t>昭和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Pr="007B24AA">
              <w:rPr>
                <w:rFonts w:hint="eastAsia"/>
              </w:rPr>
              <w:t>（　　　歳）</w:t>
            </w:r>
          </w:p>
          <w:p w:rsidR="001A5CB0" w:rsidRDefault="001A5CB0" w:rsidP="007B24AA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50" w:firstLine="106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平成</w:t>
            </w:r>
          </w:p>
        </w:tc>
      </w:tr>
      <w:tr w:rsidR="001A5CB0" w:rsidTr="00730012">
        <w:trPr>
          <w:trHeight w:val="1034"/>
        </w:trPr>
        <w:tc>
          <w:tcPr>
            <w:tcW w:w="1418" w:type="dxa"/>
            <w:tcBorders>
              <w:top w:val="single" w:sz="4" w:space="0" w:color="7F7F7F" w:themeColor="text1" w:themeTint="80"/>
              <w:left w:val="single" w:sz="4" w:space="0" w:color="000000"/>
              <w:bottom w:val="nil"/>
              <w:right w:val="dashSmallGap" w:sz="4" w:space="0" w:color="000000"/>
            </w:tcBorders>
            <w:vAlign w:val="center"/>
          </w:tcPr>
          <w:p w:rsidR="001A5CB0" w:rsidRPr="007B24AA" w:rsidRDefault="001A5CB0" w:rsidP="007C5473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</w:pPr>
            <w:r w:rsidRPr="007B24AA">
              <w:rPr>
                <w:rFonts w:hint="eastAsia"/>
              </w:rPr>
              <w:t>対象者氏名</w:t>
            </w:r>
          </w:p>
        </w:tc>
        <w:tc>
          <w:tcPr>
            <w:tcW w:w="2977" w:type="dxa"/>
            <w:gridSpan w:val="3"/>
            <w:tcBorders>
              <w:top w:val="single" w:sz="4" w:space="0" w:color="7F7F7F" w:themeColor="text1" w:themeTint="80"/>
              <w:left w:val="dashSmallGap" w:sz="4" w:space="0" w:color="000000"/>
              <w:bottom w:val="nil"/>
              <w:right w:val="single" w:sz="4" w:space="0" w:color="000000"/>
            </w:tcBorders>
            <w:vAlign w:val="center"/>
          </w:tcPr>
          <w:p w:rsidR="001A5CB0" w:rsidRPr="007B24AA" w:rsidRDefault="001A5CB0" w:rsidP="008627A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dashSmallGap" w:sz="4" w:space="0" w:color="000000"/>
            </w:tcBorders>
            <w:vAlign w:val="center"/>
          </w:tcPr>
          <w:p w:rsidR="001A5CB0" w:rsidRPr="007B24AA" w:rsidRDefault="001A5CB0" w:rsidP="007C5473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</w:pPr>
          </w:p>
        </w:tc>
        <w:tc>
          <w:tcPr>
            <w:tcW w:w="4110" w:type="dxa"/>
            <w:gridSpan w:val="3"/>
            <w:vMerge/>
            <w:tcBorders>
              <w:left w:val="dashSmallGap" w:sz="4" w:space="0" w:color="000000"/>
              <w:bottom w:val="nil"/>
              <w:right w:val="single" w:sz="4" w:space="0" w:color="000000"/>
            </w:tcBorders>
            <w:vAlign w:val="center"/>
          </w:tcPr>
          <w:p w:rsidR="001A5CB0" w:rsidRDefault="001A5CB0" w:rsidP="007B24AA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50" w:firstLine="106"/>
            </w:pPr>
          </w:p>
        </w:tc>
      </w:tr>
      <w:tr w:rsidR="005C72EE" w:rsidTr="00740246">
        <w:trPr>
          <w:trHeight w:val="542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72EE" w:rsidRDefault="005C72EE" w:rsidP="005C72EE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給付券区分（希望に○）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72EE" w:rsidRDefault="005C72EE" w:rsidP="005C72E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要介護度等（該当に○）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72EE" w:rsidRDefault="005C72EE" w:rsidP="005C72E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世帯の状況（該当に○）</w:t>
            </w:r>
          </w:p>
        </w:tc>
      </w:tr>
      <w:tr w:rsidR="00F25681" w:rsidTr="00740246">
        <w:trPr>
          <w:trHeight w:val="718"/>
        </w:trPr>
        <w:tc>
          <w:tcPr>
            <w:tcW w:w="2268" w:type="dxa"/>
            <w:gridSpan w:val="2"/>
            <w:tcBorders>
              <w:left w:val="single" w:sz="4" w:space="0" w:color="000000"/>
              <w:bottom w:val="double" w:sz="4" w:space="0" w:color="auto"/>
              <w:right w:val="dashSmallGap" w:sz="4" w:space="0" w:color="auto"/>
            </w:tcBorders>
            <w:vAlign w:val="center"/>
          </w:tcPr>
          <w:p w:rsidR="00F25681" w:rsidRPr="00974EDE" w:rsidRDefault="00F25681" w:rsidP="005C72EE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b/>
                <w:bCs/>
                <w:color w:val="auto"/>
              </w:rPr>
            </w:pPr>
            <w:r w:rsidRPr="00974EDE">
              <w:rPr>
                <w:rFonts w:hAnsi="Century" w:hint="eastAsia"/>
                <w:b/>
                <w:bCs/>
                <w:color w:val="auto"/>
                <w:spacing w:val="62"/>
              </w:rPr>
              <w:t>紙おむつ</w:t>
            </w:r>
            <w:r w:rsidRPr="00974EDE">
              <w:rPr>
                <w:rFonts w:hAnsi="Century" w:hint="eastAsia"/>
                <w:b/>
                <w:bCs/>
                <w:color w:val="auto"/>
                <w:spacing w:val="-1"/>
              </w:rPr>
              <w:t>券</w:t>
            </w:r>
          </w:p>
        </w:tc>
        <w:tc>
          <w:tcPr>
            <w:tcW w:w="993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F25681" w:rsidRDefault="00F25681" w:rsidP="005C72E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2976" w:type="dxa"/>
            <w:gridSpan w:val="3"/>
            <w:tcBorders>
              <w:bottom w:val="double" w:sz="4" w:space="0" w:color="auto"/>
            </w:tcBorders>
            <w:vAlign w:val="center"/>
          </w:tcPr>
          <w:p w:rsidR="00F25681" w:rsidRDefault="00F25681" w:rsidP="005F1259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２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・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３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・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４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・</w:t>
            </w:r>
            <w:r>
              <w:rPr>
                <w:rFonts w:hAnsi="Century"/>
                <w:color w:val="auto"/>
              </w:rPr>
              <w:t xml:space="preserve"> </w:t>
            </w:r>
            <w:r>
              <w:rPr>
                <w:rFonts w:hAnsi="Century" w:hint="eastAsia"/>
                <w:color w:val="auto"/>
              </w:rPr>
              <w:t>５</w:t>
            </w:r>
          </w:p>
        </w:tc>
        <w:tc>
          <w:tcPr>
            <w:tcW w:w="241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F25681" w:rsidRDefault="00F25681" w:rsidP="004215F3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市民税非課税世帯</w:t>
            </w:r>
          </w:p>
        </w:tc>
        <w:tc>
          <w:tcPr>
            <w:tcW w:w="992" w:type="dxa"/>
            <w:tcBorders>
              <w:left w:val="dashSmallGap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25681" w:rsidRDefault="00F25681" w:rsidP="00F25681">
            <w:pPr>
              <w:suppressAutoHyphens/>
              <w:kinsoku w:val="0"/>
              <w:autoSpaceDE w:val="0"/>
              <w:autoSpaceDN w:val="0"/>
              <w:spacing w:line="342" w:lineRule="atLeast"/>
              <w:rPr>
                <w:rFonts w:hAnsi="Century" w:cs="Times New Roman"/>
                <w:color w:val="auto"/>
              </w:rPr>
            </w:pPr>
          </w:p>
        </w:tc>
      </w:tr>
      <w:tr w:rsidR="00F25681" w:rsidTr="00740246">
        <w:trPr>
          <w:trHeight w:val="229"/>
        </w:trPr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right w:val="dashSmallGap" w:sz="4" w:space="0" w:color="auto"/>
            </w:tcBorders>
            <w:vAlign w:val="center"/>
          </w:tcPr>
          <w:p w:rsidR="00F25681" w:rsidRPr="00974EDE" w:rsidRDefault="00F25681" w:rsidP="005C72EE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b/>
                <w:bCs/>
                <w:color w:val="auto"/>
              </w:rPr>
            </w:pPr>
            <w:r w:rsidRPr="00974EDE">
              <w:rPr>
                <w:rFonts w:hAnsi="Century" w:hint="eastAsia"/>
                <w:b/>
                <w:bCs/>
                <w:color w:val="auto"/>
                <w:spacing w:val="25"/>
              </w:rPr>
              <w:t>訪問理美容</w:t>
            </w:r>
            <w:r w:rsidRPr="00974EDE">
              <w:rPr>
                <w:rFonts w:hAnsi="Century" w:hint="eastAsia"/>
                <w:b/>
                <w:bCs/>
                <w:color w:val="auto"/>
                <w:spacing w:val="2"/>
              </w:rPr>
              <w:t>券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F25681" w:rsidRDefault="00F25681" w:rsidP="005C72E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25681" w:rsidRDefault="00F25681" w:rsidP="005C72E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３</w:t>
            </w:r>
            <w:r>
              <w:rPr>
                <w:rFonts w:hAnsi="Century"/>
                <w:color w:val="auto"/>
              </w:rPr>
              <w:t xml:space="preserve">  </w:t>
            </w:r>
            <w:r>
              <w:rPr>
                <w:rFonts w:hAnsi="Century" w:hint="eastAsia"/>
                <w:color w:val="auto"/>
              </w:rPr>
              <w:t>・</w:t>
            </w:r>
            <w:r>
              <w:rPr>
                <w:rFonts w:hAnsi="Century"/>
                <w:color w:val="auto"/>
              </w:rPr>
              <w:t xml:space="preserve">  </w:t>
            </w:r>
            <w:r>
              <w:rPr>
                <w:rFonts w:hAnsi="Century" w:hint="eastAsia"/>
                <w:color w:val="auto"/>
              </w:rPr>
              <w:t>４</w:t>
            </w:r>
            <w:r>
              <w:rPr>
                <w:rFonts w:hAnsi="Century"/>
                <w:color w:val="auto"/>
              </w:rPr>
              <w:t xml:space="preserve">  </w:t>
            </w:r>
            <w:r>
              <w:rPr>
                <w:rFonts w:hAnsi="Century" w:hint="eastAsia"/>
                <w:color w:val="auto"/>
              </w:rPr>
              <w:t>・</w:t>
            </w:r>
            <w:r>
              <w:rPr>
                <w:rFonts w:hAnsi="Century"/>
                <w:color w:val="auto"/>
              </w:rPr>
              <w:t xml:space="preserve">  </w:t>
            </w:r>
            <w:r>
              <w:rPr>
                <w:rFonts w:hAnsi="Century" w:hint="eastAsia"/>
                <w:color w:val="auto"/>
              </w:rPr>
              <w:t>５</w:t>
            </w:r>
          </w:p>
        </w:tc>
        <w:tc>
          <w:tcPr>
            <w:tcW w:w="2410" w:type="dxa"/>
            <w:tcBorders>
              <w:top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F25681" w:rsidRDefault="00F25681" w:rsidP="004215F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一人暮らし高齢者</w:t>
            </w:r>
          </w:p>
        </w:tc>
        <w:tc>
          <w:tcPr>
            <w:tcW w:w="992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25681" w:rsidRDefault="00F25681" w:rsidP="00F2568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hAnsi="Century" w:cs="Times New Roman"/>
                <w:color w:val="auto"/>
              </w:rPr>
            </w:pPr>
          </w:p>
        </w:tc>
      </w:tr>
      <w:tr w:rsidR="00F25681" w:rsidTr="00AF3ACB">
        <w:trPr>
          <w:trHeight w:val="221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dotted" w:sz="4" w:space="0" w:color="auto"/>
              <w:right w:val="dashSmallGap" w:sz="4" w:space="0" w:color="auto"/>
            </w:tcBorders>
            <w:vAlign w:val="center"/>
          </w:tcPr>
          <w:p w:rsidR="00F25681" w:rsidRPr="00974EDE" w:rsidRDefault="00F25681" w:rsidP="005C72EE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b/>
                <w:bCs/>
                <w:color w:val="auto"/>
                <w:spacing w:val="25"/>
              </w:rPr>
            </w:pPr>
          </w:p>
        </w:tc>
        <w:tc>
          <w:tcPr>
            <w:tcW w:w="993" w:type="dxa"/>
            <w:vMerge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F25681" w:rsidRDefault="00F25681" w:rsidP="005C72E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25681" w:rsidRDefault="00F25681" w:rsidP="005C72E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F25681" w:rsidRDefault="00F25681" w:rsidP="004215F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 w:rsidRPr="007B24AA">
              <w:rPr>
                <w:rFonts w:hAnsi="Century" w:hint="eastAsia"/>
                <w:color w:val="auto"/>
                <w:spacing w:val="82"/>
              </w:rPr>
              <w:t>高齢者世</w:t>
            </w:r>
            <w:r w:rsidRPr="007B24AA">
              <w:rPr>
                <w:rFonts w:hAnsi="Century" w:hint="eastAsia"/>
                <w:color w:val="auto"/>
                <w:spacing w:val="-2"/>
              </w:rPr>
              <w:t>帯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25681" w:rsidRDefault="00F25681" w:rsidP="00F2568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hAnsi="Century" w:cs="Times New Roman"/>
                <w:color w:val="auto"/>
              </w:rPr>
            </w:pPr>
          </w:p>
        </w:tc>
      </w:tr>
      <w:tr w:rsidR="00F25681" w:rsidTr="00AF3ACB">
        <w:trPr>
          <w:trHeight w:val="496"/>
        </w:trPr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right w:val="dashSmallGap" w:sz="4" w:space="0" w:color="auto"/>
            </w:tcBorders>
            <w:vAlign w:val="center"/>
          </w:tcPr>
          <w:p w:rsidR="00F25681" w:rsidRPr="00974EDE" w:rsidRDefault="00F25681" w:rsidP="005C72EE">
            <w:pPr>
              <w:suppressAutoHyphens/>
              <w:kinsoku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b/>
                <w:bCs/>
                <w:color w:val="auto"/>
              </w:rPr>
            </w:pPr>
            <w:r w:rsidRPr="00974EDE">
              <w:rPr>
                <w:rFonts w:hAnsi="Century" w:hint="eastAsia"/>
                <w:b/>
                <w:bCs/>
                <w:color w:val="auto"/>
                <w:spacing w:val="14"/>
              </w:rPr>
              <w:t>寝具ｸﾘｰﾆﾝｸﾞ</w:t>
            </w:r>
            <w:r w:rsidRPr="00974EDE">
              <w:rPr>
                <w:rFonts w:hAnsi="Century" w:hint="eastAsia"/>
                <w:b/>
                <w:bCs/>
                <w:color w:val="auto"/>
                <w:spacing w:val="-9"/>
              </w:rPr>
              <w:t>券</w:t>
            </w:r>
          </w:p>
        </w:tc>
        <w:tc>
          <w:tcPr>
            <w:tcW w:w="993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F25681" w:rsidRDefault="00F25681" w:rsidP="005C72E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F25681" w:rsidRDefault="00F25681" w:rsidP="008627A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F25681" w:rsidRDefault="00F25681" w:rsidP="004215F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>上記に準じる世帯</w:t>
            </w:r>
          </w:p>
          <w:p w:rsidR="00F25681" w:rsidRDefault="004215F3" w:rsidP="004215F3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color w:val="auto"/>
              </w:rPr>
              <w:t xml:space="preserve">（　　　　　　　　　</w:t>
            </w:r>
            <w:r w:rsidR="00F25681">
              <w:rPr>
                <w:rFonts w:hAnsi="Century" w:hint="eastAsia"/>
                <w:color w:val="auto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right w:val="single" w:sz="4" w:space="0" w:color="000000"/>
            </w:tcBorders>
            <w:vAlign w:val="center"/>
          </w:tcPr>
          <w:p w:rsidR="00F25681" w:rsidRDefault="00F25681">
            <w:pPr>
              <w:widowControl/>
              <w:overflowPunct/>
              <w:adjustRightInd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  <w:p w:rsidR="00F25681" w:rsidRDefault="00F25681" w:rsidP="00F25681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8627A7" w:rsidRDefault="008627A7" w:rsidP="007B7D12">
      <w:pPr>
        <w:spacing w:line="220" w:lineRule="exact"/>
        <w:rPr>
          <w:rFonts w:cs="Times New Roman"/>
        </w:rPr>
      </w:pPr>
    </w:p>
    <w:p w:rsidR="00EB741C" w:rsidRDefault="00EB741C" w:rsidP="000F34DC">
      <w:pPr>
        <w:spacing w:line="240" w:lineRule="atLeast"/>
        <w:rPr>
          <w:rFonts w:hAnsi="Century" w:cs="Times New Roman"/>
        </w:rPr>
      </w:pPr>
      <w:r>
        <w:rPr>
          <w:rFonts w:hAnsi="ＭＳ 明朝"/>
        </w:rPr>
        <w:t xml:space="preserve"> </w:t>
      </w:r>
      <w:r>
        <w:rPr>
          <w:rFonts w:hAnsi="Century" w:hint="eastAsia"/>
        </w:rPr>
        <w:t>※以下の欄には記入しないでください。</w:t>
      </w:r>
    </w:p>
    <w:tbl>
      <w:tblPr>
        <w:tblStyle w:val="a9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701"/>
        <w:gridCol w:w="1417"/>
        <w:gridCol w:w="992"/>
        <w:gridCol w:w="993"/>
        <w:gridCol w:w="992"/>
        <w:gridCol w:w="992"/>
        <w:gridCol w:w="992"/>
      </w:tblGrid>
      <w:tr w:rsidR="004F6339" w:rsidTr="00FE276C">
        <w:trPr>
          <w:trHeight w:val="295"/>
        </w:trPr>
        <w:tc>
          <w:tcPr>
            <w:tcW w:w="5670" w:type="dxa"/>
            <w:gridSpan w:val="5"/>
            <w:vMerge w:val="restart"/>
            <w:vAlign w:val="center"/>
          </w:tcPr>
          <w:p w:rsidR="004F6339" w:rsidRDefault="004F6339" w:rsidP="00FE276C">
            <w:pPr>
              <w:spacing w:line="240" w:lineRule="exact"/>
              <w:ind w:firstLineChars="100" w:firstLine="213"/>
              <w:rPr>
                <w:rFonts w:cs="Times New Roman"/>
              </w:rPr>
            </w:pPr>
            <w:r>
              <w:rPr>
                <w:rFonts w:hint="eastAsia"/>
              </w:rPr>
              <w:t>上記の申請について、次の</w:t>
            </w:r>
            <w:r w:rsidR="009D4112">
              <w:rPr>
                <w:rFonts w:hint="eastAsia"/>
              </w:rPr>
              <w:t>とおり</w:t>
            </w:r>
            <w:r>
              <w:rPr>
                <w:rFonts w:hint="eastAsia"/>
              </w:rPr>
              <w:t>決定して</w:t>
            </w:r>
            <w:r w:rsidR="009D4112">
              <w:rPr>
                <w:rFonts w:hint="eastAsia"/>
              </w:rPr>
              <w:t>よろしい</w:t>
            </w:r>
          </w:p>
          <w:p w:rsidR="004F6339" w:rsidRDefault="004F6339" w:rsidP="00FE276C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>ですか。</w:t>
            </w:r>
          </w:p>
          <w:p w:rsidR="004F6339" w:rsidRDefault="004F6339" w:rsidP="00FE276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交付する</w:t>
            </w:r>
            <w:r w:rsidR="0097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7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交付しない</w:t>
            </w:r>
          </w:p>
        </w:tc>
        <w:tc>
          <w:tcPr>
            <w:tcW w:w="993" w:type="dxa"/>
          </w:tcPr>
          <w:p w:rsidR="004F6339" w:rsidRDefault="004F6339" w:rsidP="004F63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992" w:type="dxa"/>
          </w:tcPr>
          <w:p w:rsidR="004F6339" w:rsidRDefault="004F6339" w:rsidP="004F63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992" w:type="dxa"/>
          </w:tcPr>
          <w:p w:rsidR="004F6339" w:rsidRPr="004F6339" w:rsidRDefault="004F6339" w:rsidP="004F6339">
            <w:pPr>
              <w:jc w:val="center"/>
              <w:rPr>
                <w:rFonts w:cs="Times New Roman"/>
              </w:rPr>
            </w:pPr>
            <w:r w:rsidRPr="004F6339">
              <w:rPr>
                <w:rFonts w:hint="eastAsia"/>
                <w:w w:val="75"/>
              </w:rPr>
              <w:t>課長補</w:t>
            </w:r>
            <w:r w:rsidRPr="004F6339">
              <w:rPr>
                <w:rFonts w:hint="eastAsia"/>
                <w:spacing w:val="2"/>
                <w:w w:val="75"/>
              </w:rPr>
              <w:t>佐</w:t>
            </w:r>
          </w:p>
        </w:tc>
        <w:tc>
          <w:tcPr>
            <w:tcW w:w="992" w:type="dxa"/>
          </w:tcPr>
          <w:p w:rsidR="004F6339" w:rsidRDefault="004F6339" w:rsidP="004F633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　長</w:t>
            </w:r>
          </w:p>
        </w:tc>
      </w:tr>
      <w:tr w:rsidR="00AB5E5A" w:rsidTr="00FE276C">
        <w:trPr>
          <w:trHeight w:val="782"/>
        </w:trPr>
        <w:tc>
          <w:tcPr>
            <w:tcW w:w="5670" w:type="dxa"/>
            <w:gridSpan w:val="5"/>
            <w:vMerge/>
          </w:tcPr>
          <w:p w:rsidR="004F6339" w:rsidRDefault="004F6339" w:rsidP="00BF459D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:rsidR="004F6339" w:rsidRDefault="004F6339" w:rsidP="00BF459D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F6339" w:rsidRDefault="004F6339" w:rsidP="00BF459D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F6339" w:rsidRDefault="004F6339" w:rsidP="00BF459D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F6339" w:rsidRDefault="004F6339" w:rsidP="00BF459D">
            <w:pPr>
              <w:rPr>
                <w:rFonts w:cs="Times New Roman"/>
              </w:rPr>
            </w:pPr>
          </w:p>
        </w:tc>
      </w:tr>
      <w:tr w:rsidR="007B24AA">
        <w:trPr>
          <w:trHeight w:val="332"/>
        </w:trPr>
        <w:tc>
          <w:tcPr>
            <w:tcW w:w="1560" w:type="dxa"/>
            <w:gridSpan w:val="2"/>
            <w:tcBorders>
              <w:top w:val="dotted" w:sz="4" w:space="0" w:color="auto"/>
            </w:tcBorders>
            <w:vAlign w:val="center"/>
          </w:tcPr>
          <w:p w:rsidR="004F6339" w:rsidRDefault="004F6339" w:rsidP="00AB5E5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利用券区分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F6339" w:rsidRDefault="004F6339" w:rsidP="00AB5E5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介護度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4F6339" w:rsidRPr="00935DCD" w:rsidRDefault="00935DCD" w:rsidP="00AB5E5A">
            <w:pPr>
              <w:jc w:val="center"/>
              <w:rPr>
                <w:rFonts w:cs="Times New Roman"/>
              </w:rPr>
            </w:pPr>
            <w:r w:rsidRPr="00935DCD">
              <w:rPr>
                <w:rFonts w:hint="eastAsia"/>
              </w:rPr>
              <w:t>世帯の</w:t>
            </w:r>
            <w:r w:rsidR="004F6339" w:rsidRPr="00935DCD">
              <w:rPr>
                <w:rFonts w:hint="eastAsia"/>
              </w:rPr>
              <w:t>状況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4F6339" w:rsidRDefault="004F6339" w:rsidP="00F256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4F6339" w:rsidRDefault="004F6339" w:rsidP="00F256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起案</w:t>
            </w:r>
          </w:p>
        </w:tc>
        <w:tc>
          <w:tcPr>
            <w:tcW w:w="2976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4F6339" w:rsidRDefault="00BE1161" w:rsidP="00F256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4F6339">
              <w:t xml:space="preserve"> </w:t>
            </w:r>
            <w:r w:rsidR="004F6339">
              <w:rPr>
                <w:rFonts w:hint="eastAsia"/>
              </w:rPr>
              <w:t xml:space="preserve">　　年</w:t>
            </w:r>
            <w:r w:rsidR="004F6339">
              <w:t xml:space="preserve"> </w:t>
            </w:r>
            <w:r w:rsidR="004F6339">
              <w:rPr>
                <w:rFonts w:hint="eastAsia"/>
              </w:rPr>
              <w:t xml:space="preserve">　　月</w:t>
            </w:r>
            <w:r w:rsidR="004F6339">
              <w:t xml:space="preserve"> </w:t>
            </w:r>
            <w:r w:rsidR="004F6339">
              <w:rPr>
                <w:rFonts w:hint="eastAsia"/>
              </w:rPr>
              <w:t xml:space="preserve">　　日</w:t>
            </w:r>
          </w:p>
        </w:tc>
      </w:tr>
      <w:tr w:rsidR="007B24AA">
        <w:trPr>
          <w:trHeight w:val="356"/>
        </w:trPr>
        <w:tc>
          <w:tcPr>
            <w:tcW w:w="567" w:type="dxa"/>
            <w:vMerge w:val="restart"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紙おむつ</w:t>
            </w:r>
          </w:p>
        </w:tc>
        <w:tc>
          <w:tcPr>
            <w:tcW w:w="993" w:type="dxa"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  <w:r>
              <w:t>3,600</w:t>
            </w: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A0023F" w:rsidRPr="00A0023F" w:rsidRDefault="00AB5E5A" w:rsidP="00A0023F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２・３</w:t>
            </w:r>
          </w:p>
        </w:tc>
        <w:tc>
          <w:tcPr>
            <w:tcW w:w="1417" w:type="dxa"/>
            <w:vMerge w:val="restart"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</w:t>
            </w:r>
            <w:r w:rsidR="00935D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非</w:t>
            </w:r>
          </w:p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  <w:p w:rsidR="00AB5E5A" w:rsidRDefault="00AB5E5A" w:rsidP="00AB5E5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</w:t>
            </w:r>
            <w:r w:rsidR="00935D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課</w:t>
            </w:r>
          </w:p>
        </w:tc>
        <w:tc>
          <w:tcPr>
            <w:tcW w:w="992" w:type="dxa"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B5E5A" w:rsidRDefault="00AB5E5A" w:rsidP="00F25681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AB5E5A" w:rsidRDefault="00AB5E5A" w:rsidP="00F25681">
            <w:pPr>
              <w:jc w:val="center"/>
              <w:rPr>
                <w:rFonts w:cs="Times New Roman"/>
              </w:rPr>
            </w:pPr>
          </w:p>
        </w:tc>
      </w:tr>
      <w:tr w:rsidR="007B24AA">
        <w:trPr>
          <w:trHeight w:val="410"/>
        </w:trPr>
        <w:tc>
          <w:tcPr>
            <w:tcW w:w="567" w:type="dxa"/>
            <w:vMerge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  <w:r>
              <w:t>6,200</w:t>
            </w: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４・５</w:t>
            </w:r>
          </w:p>
        </w:tc>
        <w:tc>
          <w:tcPr>
            <w:tcW w:w="1417" w:type="dxa"/>
            <w:vMerge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B5E5A" w:rsidRDefault="00AB5E5A" w:rsidP="00F256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AB5E5A" w:rsidRDefault="00BE1161" w:rsidP="00F256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AB5E5A">
              <w:t xml:space="preserve"> </w:t>
            </w:r>
            <w:r w:rsidR="00AB5E5A">
              <w:rPr>
                <w:rFonts w:hint="eastAsia"/>
              </w:rPr>
              <w:t xml:space="preserve">　　年</w:t>
            </w:r>
            <w:r w:rsidR="00AB5E5A">
              <w:t xml:space="preserve"> </w:t>
            </w:r>
            <w:r w:rsidR="00AB5E5A">
              <w:rPr>
                <w:rFonts w:hint="eastAsia"/>
              </w:rPr>
              <w:t xml:space="preserve">　　月</w:t>
            </w:r>
            <w:r w:rsidR="00AB5E5A">
              <w:t xml:space="preserve"> </w:t>
            </w:r>
            <w:r w:rsidR="00AB5E5A">
              <w:rPr>
                <w:rFonts w:hint="eastAsia"/>
              </w:rPr>
              <w:t xml:space="preserve">　　日</w:t>
            </w:r>
          </w:p>
        </w:tc>
      </w:tr>
      <w:tr w:rsidR="007B24AA">
        <w:trPr>
          <w:trHeight w:val="360"/>
        </w:trPr>
        <w:tc>
          <w:tcPr>
            <w:tcW w:w="1560" w:type="dxa"/>
            <w:gridSpan w:val="2"/>
            <w:vMerge w:val="restart"/>
            <w:vAlign w:val="center"/>
          </w:tcPr>
          <w:p w:rsidR="00AB5E5A" w:rsidRDefault="00AB5E5A" w:rsidP="005706A1">
            <w:pPr>
              <w:jc w:val="center"/>
              <w:rPr>
                <w:rFonts w:cs="Times New Roman"/>
              </w:rPr>
            </w:pPr>
            <w:r w:rsidRPr="005706A1">
              <w:rPr>
                <w:rFonts w:hint="eastAsia"/>
              </w:rPr>
              <w:t>訪問理美容</w:t>
            </w:r>
          </w:p>
        </w:tc>
        <w:tc>
          <w:tcPr>
            <w:tcW w:w="1701" w:type="dxa"/>
            <w:vMerge w:val="restart"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３・４・５</w:t>
            </w:r>
          </w:p>
        </w:tc>
        <w:tc>
          <w:tcPr>
            <w:tcW w:w="1417" w:type="dxa"/>
            <w:vMerge w:val="restart"/>
            <w:vAlign w:val="center"/>
          </w:tcPr>
          <w:p w:rsidR="00AB5E5A" w:rsidRDefault="00AB5E5A" w:rsidP="00F256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独</w:t>
            </w:r>
            <w:r w:rsidR="0097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居</w:t>
            </w:r>
          </w:p>
          <w:p w:rsidR="00AB5E5A" w:rsidRDefault="00AB5E5A" w:rsidP="00F25681">
            <w:pPr>
              <w:jc w:val="center"/>
              <w:rPr>
                <w:rFonts w:cs="Times New Roman"/>
              </w:rPr>
            </w:pPr>
            <w:r w:rsidRPr="00974EDE">
              <w:rPr>
                <w:rFonts w:hint="eastAsia"/>
                <w:spacing w:val="2"/>
                <w:w w:val="89"/>
              </w:rPr>
              <w:t>高齢者世</w:t>
            </w:r>
            <w:r w:rsidRPr="00974EDE">
              <w:rPr>
                <w:rFonts w:hint="eastAsia"/>
                <w:spacing w:val="-3"/>
                <w:w w:val="89"/>
              </w:rPr>
              <w:t>帯</w:t>
            </w:r>
          </w:p>
          <w:p w:rsidR="00AB5E5A" w:rsidRDefault="00AB5E5A" w:rsidP="00F256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992" w:type="dxa"/>
            <w:vMerge w:val="restart"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B5E5A" w:rsidRDefault="00AB5E5A" w:rsidP="00F25681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AB5E5A" w:rsidRDefault="00AB5E5A" w:rsidP="00F25681">
            <w:pPr>
              <w:jc w:val="center"/>
              <w:rPr>
                <w:rFonts w:cs="Times New Roman"/>
              </w:rPr>
            </w:pPr>
          </w:p>
        </w:tc>
      </w:tr>
      <w:tr w:rsidR="007B24AA">
        <w:trPr>
          <w:trHeight w:val="360"/>
        </w:trPr>
        <w:tc>
          <w:tcPr>
            <w:tcW w:w="1560" w:type="dxa"/>
            <w:gridSpan w:val="2"/>
            <w:vMerge/>
            <w:vAlign w:val="center"/>
          </w:tcPr>
          <w:p w:rsidR="00AB5E5A" w:rsidRDefault="00AB5E5A" w:rsidP="009D4112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B5E5A" w:rsidRDefault="00AB5E5A" w:rsidP="00F256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施行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AB5E5A" w:rsidRDefault="00BE1161" w:rsidP="00F2568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B5E5A">
              <w:t xml:space="preserve"> </w:t>
            </w:r>
            <w:r w:rsidR="00AB5E5A">
              <w:rPr>
                <w:rFonts w:hint="eastAsia"/>
              </w:rPr>
              <w:t xml:space="preserve">　　年</w:t>
            </w:r>
            <w:r w:rsidR="00AB5E5A">
              <w:t xml:space="preserve"> </w:t>
            </w:r>
            <w:r w:rsidR="00AB5E5A">
              <w:rPr>
                <w:rFonts w:hint="eastAsia"/>
              </w:rPr>
              <w:t xml:space="preserve">　　月</w:t>
            </w:r>
            <w:r w:rsidR="00AB5E5A">
              <w:t xml:space="preserve"> </w:t>
            </w:r>
            <w:r w:rsidR="00AB5E5A">
              <w:rPr>
                <w:rFonts w:hint="eastAsia"/>
              </w:rPr>
              <w:t xml:space="preserve">　　日</w:t>
            </w:r>
          </w:p>
        </w:tc>
      </w:tr>
      <w:tr w:rsidR="007B24AA">
        <w:trPr>
          <w:trHeight w:val="755"/>
        </w:trPr>
        <w:tc>
          <w:tcPr>
            <w:tcW w:w="1560" w:type="dxa"/>
            <w:gridSpan w:val="2"/>
            <w:vAlign w:val="center"/>
          </w:tcPr>
          <w:p w:rsidR="00AB5E5A" w:rsidRDefault="00AB5E5A" w:rsidP="005706A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寝具ｸﾘｰﾆﾝｸﾞ</w:t>
            </w:r>
          </w:p>
        </w:tc>
        <w:tc>
          <w:tcPr>
            <w:tcW w:w="1701" w:type="dxa"/>
            <w:vMerge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AB5E5A" w:rsidRDefault="00AB5E5A" w:rsidP="00AB5E5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B5E5A" w:rsidRDefault="00AB5E5A" w:rsidP="004F6339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AB5E5A" w:rsidRDefault="00AB5E5A" w:rsidP="004F6339">
            <w:pPr>
              <w:jc w:val="center"/>
              <w:rPr>
                <w:rFonts w:cs="Times New Roman"/>
              </w:rPr>
            </w:pPr>
          </w:p>
        </w:tc>
      </w:tr>
    </w:tbl>
    <w:p w:rsidR="00B4438D" w:rsidRPr="0056618B" w:rsidRDefault="00BE1161" w:rsidP="00B4438D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251659264;mso-position-horizontal-relative:text;mso-position-vertical-relative:text" from="333.3pt,12.95pt" to="333.3pt,33.95pt" strokeweight="1pt"/>
        </w:pict>
      </w:r>
      <w:r>
        <w:rPr>
          <w:noProof/>
        </w:rPr>
        <w:pict>
          <v:rect id="_x0000_s1027" style="position:absolute;left:0;text-align:left;margin-left:200.65pt;margin-top:12.6pt;width:281.8pt;height:21pt;z-index:251658240;mso-position-horizontal-relative:text;mso-position-vertical-relative:text" strokeweight="1pt">
            <v:textbox style="mso-next-textbox:#_x0000_s1027" inset="5.85pt,.7pt,5.85pt,.7pt">
              <w:txbxContent>
                <w:p w:rsidR="00974EDE" w:rsidRDefault="00974EDE" w:rsidP="007B24AA">
                  <w:pPr>
                    <w:ind w:firstLineChars="50" w:firstLine="106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介護保険被保険者番号</w:t>
                  </w:r>
                </w:p>
              </w:txbxContent>
            </v:textbox>
          </v:rect>
        </w:pict>
      </w:r>
    </w:p>
    <w:sectPr w:rsidR="00B4438D" w:rsidRPr="0056618B" w:rsidSect="00B4438D">
      <w:headerReference w:type="default" r:id="rId7"/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60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9B" w:rsidRDefault="00AC4B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4B9B" w:rsidRDefault="00AC4B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JustUnitMark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9B" w:rsidRDefault="00AC4B9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4B9B" w:rsidRDefault="00AC4B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1C" w:rsidRDefault="00EB741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7A7"/>
    <w:rsid w:val="0001099F"/>
    <w:rsid w:val="00015011"/>
    <w:rsid w:val="00064713"/>
    <w:rsid w:val="000931C7"/>
    <w:rsid w:val="000948C6"/>
    <w:rsid w:val="000B02EE"/>
    <w:rsid w:val="000E0348"/>
    <w:rsid w:val="000F34DC"/>
    <w:rsid w:val="000F5CF4"/>
    <w:rsid w:val="00147316"/>
    <w:rsid w:val="001617A3"/>
    <w:rsid w:val="001A5CB0"/>
    <w:rsid w:val="001E1304"/>
    <w:rsid w:val="00214BBC"/>
    <w:rsid w:val="00253238"/>
    <w:rsid w:val="00282D53"/>
    <w:rsid w:val="00311E44"/>
    <w:rsid w:val="00351135"/>
    <w:rsid w:val="003D0ADB"/>
    <w:rsid w:val="003D33F0"/>
    <w:rsid w:val="003D427B"/>
    <w:rsid w:val="00404BCD"/>
    <w:rsid w:val="004215F3"/>
    <w:rsid w:val="004302C7"/>
    <w:rsid w:val="004515E4"/>
    <w:rsid w:val="004669AD"/>
    <w:rsid w:val="00473720"/>
    <w:rsid w:val="004E6172"/>
    <w:rsid w:val="004F6339"/>
    <w:rsid w:val="0051110E"/>
    <w:rsid w:val="0056618B"/>
    <w:rsid w:val="005706A1"/>
    <w:rsid w:val="0059033D"/>
    <w:rsid w:val="00594338"/>
    <w:rsid w:val="005A2C04"/>
    <w:rsid w:val="005C72EE"/>
    <w:rsid w:val="005D71D5"/>
    <w:rsid w:val="005E560F"/>
    <w:rsid w:val="005F1259"/>
    <w:rsid w:val="00625235"/>
    <w:rsid w:val="00652E20"/>
    <w:rsid w:val="006643EA"/>
    <w:rsid w:val="00686E6C"/>
    <w:rsid w:val="006A3D74"/>
    <w:rsid w:val="006B202C"/>
    <w:rsid w:val="006B5411"/>
    <w:rsid w:val="006F661C"/>
    <w:rsid w:val="00715099"/>
    <w:rsid w:val="0072297D"/>
    <w:rsid w:val="00730012"/>
    <w:rsid w:val="00740246"/>
    <w:rsid w:val="00750425"/>
    <w:rsid w:val="007573BD"/>
    <w:rsid w:val="00790C25"/>
    <w:rsid w:val="00797A3A"/>
    <w:rsid w:val="007A5BB4"/>
    <w:rsid w:val="007B24AA"/>
    <w:rsid w:val="007B37D3"/>
    <w:rsid w:val="007B7D12"/>
    <w:rsid w:val="007C5473"/>
    <w:rsid w:val="00804A54"/>
    <w:rsid w:val="00827B86"/>
    <w:rsid w:val="00851697"/>
    <w:rsid w:val="008627A7"/>
    <w:rsid w:val="00893938"/>
    <w:rsid w:val="008E0E8D"/>
    <w:rsid w:val="008F4C07"/>
    <w:rsid w:val="009052F1"/>
    <w:rsid w:val="009320D0"/>
    <w:rsid w:val="00935DCD"/>
    <w:rsid w:val="009504A1"/>
    <w:rsid w:val="00962A3F"/>
    <w:rsid w:val="00962DD0"/>
    <w:rsid w:val="00974EDE"/>
    <w:rsid w:val="00995752"/>
    <w:rsid w:val="009D4112"/>
    <w:rsid w:val="009E723D"/>
    <w:rsid w:val="00A0023F"/>
    <w:rsid w:val="00A126C8"/>
    <w:rsid w:val="00A5393C"/>
    <w:rsid w:val="00A736B2"/>
    <w:rsid w:val="00AB5E5A"/>
    <w:rsid w:val="00AB5F7E"/>
    <w:rsid w:val="00AC1782"/>
    <w:rsid w:val="00AC4B9B"/>
    <w:rsid w:val="00AF3ACB"/>
    <w:rsid w:val="00B4438D"/>
    <w:rsid w:val="00BE1161"/>
    <w:rsid w:val="00BF459D"/>
    <w:rsid w:val="00C853C8"/>
    <w:rsid w:val="00C8661C"/>
    <w:rsid w:val="00CC3054"/>
    <w:rsid w:val="00CD6B3B"/>
    <w:rsid w:val="00D26CB2"/>
    <w:rsid w:val="00D45CAE"/>
    <w:rsid w:val="00D9232A"/>
    <w:rsid w:val="00DA1967"/>
    <w:rsid w:val="00E145DF"/>
    <w:rsid w:val="00E1708D"/>
    <w:rsid w:val="00E25965"/>
    <w:rsid w:val="00EB741C"/>
    <w:rsid w:val="00ED2F37"/>
    <w:rsid w:val="00F2558A"/>
    <w:rsid w:val="00F25681"/>
    <w:rsid w:val="00F51239"/>
    <w:rsid w:val="00F51A34"/>
    <w:rsid w:val="00F935C9"/>
    <w:rsid w:val="00FD4FED"/>
    <w:rsid w:val="00FE276C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794EFC"/>
  <w14:defaultImageDpi w14:val="0"/>
  <w15:docId w15:val="{67172066-BFC0-4C95-A22B-7D948889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4AA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27A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4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rsid w:val="00FD4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Times New Roman" w:cs="ＭＳ 明朝"/>
      <w:color w:val="000000"/>
      <w:kern w:val="0"/>
      <w:sz w:val="22"/>
    </w:rPr>
  </w:style>
  <w:style w:type="table" w:styleId="a9">
    <w:name w:val="Table Grid"/>
    <w:basedOn w:val="a1"/>
    <w:uiPriority w:val="99"/>
    <w:rsid w:val="004F6339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B601-0EDD-46E9-9A7B-E120147B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給付申請書（紙おむつ）</vt:lpstr>
    </vt:vector>
  </TitlesOfParts>
  <Company>政策情報課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給付申請書（紙おむつ）</dc:title>
  <dc:subject/>
  <dc:creator>福祉事務所</dc:creator>
  <cp:keywords/>
  <dc:description/>
  <cp:lastModifiedBy>0839</cp:lastModifiedBy>
  <cp:revision>37</cp:revision>
  <cp:lastPrinted>2019-01-21T02:06:00Z</cp:lastPrinted>
  <dcterms:created xsi:type="dcterms:W3CDTF">2018-02-15T04:24:00Z</dcterms:created>
  <dcterms:modified xsi:type="dcterms:W3CDTF">2019-04-26T04:39:00Z</dcterms:modified>
</cp:coreProperties>
</file>