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sz w:val="22"/>
        </w:rPr>
      </w:pPr>
      <w:r>
        <w:rPr>
          <w:rFonts w:hint="eastAsia" w:ascii="ＭＳ 明朝" w:hAnsi="ＭＳ 明朝"/>
          <w:color w:val="000000"/>
          <w:sz w:val="22"/>
        </w:rPr>
        <w:t>様式３</w:t>
      </w:r>
    </w:p>
    <w:p>
      <w:pPr>
        <w:pStyle w:val="0"/>
        <w:jc w:val="right"/>
        <w:rPr>
          <w:rFonts w:hint="default" w:ascii="ＭＳ 明朝" w:hAnsi="ＭＳ 明朝"/>
          <w:color w:val="000000"/>
        </w:rPr>
      </w:pPr>
    </w:p>
    <w:p>
      <w:pPr>
        <w:pStyle w:val="0"/>
        <w:jc w:val="right"/>
        <w:rPr>
          <w:rFonts w:hint="default" w:ascii="ＭＳ 明朝" w:hAnsi="ＭＳ 明朝"/>
          <w:color w:val="000000"/>
        </w:rPr>
      </w:pPr>
    </w:p>
    <w:p>
      <w:pPr>
        <w:pStyle w:val="0"/>
        <w:jc w:val="center"/>
        <w:rPr>
          <w:rFonts w:hint="default" w:ascii="ＭＳ 明朝" w:hAnsi="ＭＳ 明朝"/>
          <w:color w:val="000000"/>
          <w:sz w:val="28"/>
        </w:rPr>
      </w:pPr>
      <w:r>
        <w:rPr>
          <w:rFonts w:hint="eastAsia" w:ascii="ＭＳ 明朝" w:hAnsi="ＭＳ 明朝"/>
          <w:color w:val="000000"/>
          <w:kern w:val="0"/>
          <w:sz w:val="28"/>
        </w:rPr>
        <w:t>業務履行実績調書</w:t>
      </w:r>
    </w:p>
    <w:p>
      <w:pPr>
        <w:pStyle w:val="0"/>
        <w:ind w:right="840" w:firstLine="210" w:firstLineChars="100"/>
        <w:rPr>
          <w:rFonts w:hint="default" w:ascii="ＭＳ 明朝" w:hAnsi="ＭＳ 明朝"/>
          <w:color w:val="000000"/>
        </w:rPr>
      </w:pPr>
    </w:p>
    <w:tbl>
      <w:tblPr>
        <w:tblStyle w:val="11"/>
        <w:tblW w:w="90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1"/>
        <w:gridCol w:w="1522"/>
        <w:gridCol w:w="7057"/>
      </w:tblGrid>
      <w:tr>
        <w:trPr/>
        <w:tc>
          <w:tcPr>
            <w:tcW w:w="426" w:type="dxa"/>
            <w:vMerge w:val="restart"/>
            <w:vAlign w:val="center"/>
          </w:tcPr>
          <w:p>
            <w:pPr>
              <w:pStyle w:val="0"/>
              <w:jc w:val="center"/>
              <w:rPr>
                <w:rFonts w:hint="eastAsia"/>
              </w:rPr>
            </w:pPr>
            <w:r>
              <w:rPr>
                <w:rFonts w:hint="eastAsia" w:ascii="ＭＳ 明朝" w:hAnsi="ＭＳ 明朝"/>
                <w:color w:val="000000"/>
              </w:rPr>
              <w:t>１</w:t>
            </w:r>
          </w:p>
        </w:tc>
        <w:tc>
          <w:tcPr>
            <w:tcW w:w="1554" w:type="dxa"/>
            <w:vAlign w:val="top"/>
          </w:tcPr>
          <w:p>
            <w:pPr>
              <w:pStyle w:val="0"/>
              <w:rPr>
                <w:rFonts w:hint="eastAsia"/>
              </w:rPr>
            </w:pPr>
            <w:r>
              <w:rPr>
                <w:rFonts w:hint="eastAsia" w:ascii="ＭＳ 明朝" w:hAnsi="ＭＳ 明朝"/>
                <w:color w:val="000000"/>
              </w:rPr>
              <w:t>業務名称</w:t>
            </w:r>
          </w:p>
        </w:tc>
        <w:tc>
          <w:tcPr>
            <w:tcW w:w="7228" w:type="dxa"/>
            <w:vAlign w:val="top"/>
          </w:tcPr>
          <w:p>
            <w:pPr>
              <w:pStyle w:val="0"/>
              <w:ind w:right="840"/>
              <w:rPr>
                <w:rFonts w:hint="eastAsia"/>
              </w:rPr>
            </w:pPr>
          </w:p>
        </w:tc>
      </w:tr>
      <w:tr>
        <w:trPr/>
        <w:tc>
          <w:tcPr>
            <w:tcW w:w="426" w:type="dxa"/>
            <w:vMerge w:val="continue"/>
            <w:vAlign w:val="center"/>
          </w:tcPr>
          <w:p>
            <w:pPr>
              <w:pStyle w:val="0"/>
              <w:rPr>
                <w:rFonts w:hint="eastAsia"/>
              </w:rPr>
            </w:pPr>
          </w:p>
        </w:tc>
        <w:tc>
          <w:tcPr>
            <w:tcW w:w="1554" w:type="dxa"/>
            <w:vAlign w:val="top"/>
          </w:tcPr>
          <w:p>
            <w:pPr>
              <w:pStyle w:val="0"/>
              <w:rPr>
                <w:rFonts w:hint="eastAsia"/>
              </w:rPr>
            </w:pPr>
            <w:r>
              <w:rPr>
                <w:rFonts w:hint="eastAsia" w:ascii="ＭＳ 明朝" w:hAnsi="ＭＳ 明朝"/>
                <w:color w:val="000000"/>
              </w:rPr>
              <w:t>施設名</w:t>
            </w:r>
          </w:p>
        </w:tc>
        <w:tc>
          <w:tcPr>
            <w:tcW w:w="7228" w:type="dxa"/>
            <w:vAlign w:val="top"/>
          </w:tcPr>
          <w:p>
            <w:pPr>
              <w:pStyle w:val="0"/>
              <w:ind w:right="840"/>
              <w:rPr>
                <w:rFonts w:hint="eastAsia"/>
              </w:rPr>
            </w:pPr>
          </w:p>
        </w:tc>
      </w:tr>
      <w:tr>
        <w:trPr/>
        <w:tc>
          <w:tcPr>
            <w:tcW w:w="426" w:type="dxa"/>
            <w:vMerge w:val="continue"/>
            <w:vAlign w:val="top"/>
          </w:tcPr>
          <w:p>
            <w:pPr>
              <w:pStyle w:val="0"/>
              <w:rPr>
                <w:rFonts w:hint="eastAsia"/>
              </w:rPr>
            </w:pPr>
          </w:p>
        </w:tc>
        <w:tc>
          <w:tcPr>
            <w:tcW w:w="1554" w:type="dxa"/>
            <w:vAlign w:val="top"/>
          </w:tcPr>
          <w:p>
            <w:pPr>
              <w:pStyle w:val="0"/>
              <w:rPr>
                <w:rFonts w:hint="eastAsia"/>
              </w:rPr>
            </w:pPr>
            <w:r>
              <w:rPr>
                <w:rFonts w:hint="eastAsia" w:ascii="ＭＳ 明朝" w:hAnsi="ＭＳ 明朝"/>
                <w:color w:val="000000"/>
              </w:rPr>
              <w:t>発注者</w:t>
            </w:r>
          </w:p>
        </w:tc>
        <w:tc>
          <w:tcPr>
            <w:tcW w:w="7228" w:type="dxa"/>
            <w:vAlign w:val="top"/>
          </w:tcPr>
          <w:p>
            <w:pPr>
              <w:pStyle w:val="0"/>
              <w:ind w:right="840"/>
              <w:rPr>
                <w:rFonts w:hint="eastAsia"/>
              </w:rPr>
            </w:pPr>
          </w:p>
        </w:tc>
      </w:tr>
      <w:tr>
        <w:trPr/>
        <w:tc>
          <w:tcPr>
            <w:tcW w:w="426" w:type="dxa"/>
            <w:vMerge w:val="continue"/>
            <w:vAlign w:val="top"/>
          </w:tcPr>
          <w:p>
            <w:pPr>
              <w:pStyle w:val="0"/>
              <w:rPr>
                <w:rFonts w:hint="eastAsia"/>
              </w:rPr>
            </w:pPr>
          </w:p>
        </w:tc>
        <w:tc>
          <w:tcPr>
            <w:tcW w:w="1554" w:type="dxa"/>
            <w:vAlign w:val="top"/>
          </w:tcPr>
          <w:p>
            <w:pPr>
              <w:pStyle w:val="0"/>
              <w:rPr>
                <w:rFonts w:hint="eastAsia"/>
              </w:rPr>
            </w:pPr>
            <w:r>
              <w:rPr>
                <w:rFonts w:hint="eastAsia" w:ascii="ＭＳ 明朝" w:hAnsi="ＭＳ 明朝"/>
                <w:color w:val="000000"/>
              </w:rPr>
              <w:t>施設所在地</w:t>
            </w:r>
          </w:p>
        </w:tc>
        <w:tc>
          <w:tcPr>
            <w:tcW w:w="7228" w:type="dxa"/>
            <w:vAlign w:val="top"/>
          </w:tcPr>
          <w:p>
            <w:pPr>
              <w:pStyle w:val="0"/>
              <w:ind w:right="840"/>
              <w:rPr>
                <w:rFonts w:hint="eastAsia"/>
              </w:rPr>
            </w:pPr>
          </w:p>
        </w:tc>
      </w:tr>
      <w:tr>
        <w:trPr/>
        <w:tc>
          <w:tcPr>
            <w:tcW w:w="426" w:type="dxa"/>
            <w:vMerge w:val="continue"/>
            <w:vAlign w:val="top"/>
          </w:tcPr>
          <w:p>
            <w:pPr>
              <w:pStyle w:val="0"/>
              <w:rPr>
                <w:rFonts w:hint="eastAsia"/>
              </w:rPr>
            </w:pPr>
          </w:p>
        </w:tc>
        <w:tc>
          <w:tcPr>
            <w:tcW w:w="1554" w:type="dxa"/>
            <w:vAlign w:val="top"/>
          </w:tcPr>
          <w:p>
            <w:pPr>
              <w:pStyle w:val="0"/>
              <w:rPr>
                <w:rFonts w:hint="eastAsia"/>
              </w:rPr>
            </w:pPr>
            <w:r>
              <w:rPr>
                <w:rFonts w:hint="eastAsia" w:ascii="ＭＳ 明朝" w:hAnsi="ＭＳ 明朝"/>
                <w:color w:val="000000"/>
              </w:rPr>
              <w:t>契約金額</w:t>
            </w:r>
          </w:p>
        </w:tc>
        <w:tc>
          <w:tcPr>
            <w:tcW w:w="7228" w:type="dxa"/>
            <w:vAlign w:val="top"/>
          </w:tcPr>
          <w:p>
            <w:pPr>
              <w:pStyle w:val="0"/>
              <w:ind w:right="840"/>
              <w:rPr>
                <w:rFonts w:hint="eastAsia"/>
              </w:rPr>
            </w:pPr>
          </w:p>
        </w:tc>
      </w:tr>
      <w:tr>
        <w:trPr/>
        <w:tc>
          <w:tcPr>
            <w:tcW w:w="426" w:type="dxa"/>
            <w:vMerge w:val="continue"/>
            <w:vAlign w:val="top"/>
          </w:tcPr>
          <w:p>
            <w:pPr>
              <w:pStyle w:val="0"/>
              <w:rPr>
                <w:rFonts w:hint="eastAsia"/>
              </w:rPr>
            </w:pPr>
          </w:p>
        </w:tc>
        <w:tc>
          <w:tcPr>
            <w:tcW w:w="1554" w:type="dxa"/>
            <w:vAlign w:val="top"/>
          </w:tcPr>
          <w:p>
            <w:pPr>
              <w:pStyle w:val="0"/>
              <w:rPr>
                <w:rFonts w:hint="eastAsia"/>
              </w:rPr>
            </w:pPr>
            <w:r>
              <w:rPr>
                <w:rFonts w:hint="eastAsia" w:ascii="ＭＳ 明朝" w:hAnsi="ＭＳ 明朝"/>
                <w:color w:val="000000"/>
              </w:rPr>
              <w:t>契約期間</w:t>
            </w:r>
          </w:p>
        </w:tc>
        <w:tc>
          <w:tcPr>
            <w:tcW w:w="7228" w:type="dxa"/>
            <w:vAlign w:val="top"/>
          </w:tcPr>
          <w:p>
            <w:pPr>
              <w:pStyle w:val="0"/>
              <w:ind w:right="840"/>
              <w:rPr>
                <w:rFonts w:hint="eastAsia"/>
              </w:rPr>
            </w:pPr>
          </w:p>
        </w:tc>
      </w:tr>
      <w:tr>
        <w:trPr/>
        <w:tc>
          <w:tcPr>
            <w:tcW w:w="426" w:type="dxa"/>
            <w:vMerge w:val="continue"/>
            <w:vAlign w:val="top"/>
          </w:tcPr>
          <w:p>
            <w:pPr>
              <w:pStyle w:val="0"/>
              <w:rPr>
                <w:rFonts w:hint="eastAsia"/>
              </w:rPr>
            </w:pPr>
          </w:p>
        </w:tc>
        <w:tc>
          <w:tcPr>
            <w:tcW w:w="1554" w:type="dxa"/>
            <w:vAlign w:val="top"/>
          </w:tcPr>
          <w:p>
            <w:pPr>
              <w:pStyle w:val="0"/>
              <w:rPr>
                <w:rFonts w:hint="eastAsia"/>
              </w:rPr>
            </w:pPr>
            <w:r>
              <w:rPr>
                <w:rFonts w:hint="eastAsia" w:ascii="ＭＳ 明朝" w:hAnsi="ＭＳ 明朝"/>
                <w:color w:val="000000"/>
              </w:rPr>
              <w:t>建物完成時期</w:t>
            </w:r>
          </w:p>
        </w:tc>
        <w:tc>
          <w:tcPr>
            <w:tcW w:w="7228" w:type="dxa"/>
            <w:vAlign w:val="top"/>
          </w:tcPr>
          <w:p>
            <w:pPr>
              <w:pStyle w:val="0"/>
              <w:ind w:right="840"/>
              <w:rPr>
                <w:rFonts w:hint="eastAsia"/>
              </w:rPr>
            </w:pPr>
          </w:p>
        </w:tc>
      </w:tr>
    </w:tbl>
    <w:p>
      <w:pPr>
        <w:pStyle w:val="0"/>
        <w:ind w:right="840"/>
        <w:rPr>
          <w:rFonts w:hint="default" w:ascii="ＭＳ 明朝" w:hAnsi="ＭＳ 明朝"/>
          <w:color w:val="000000"/>
        </w:rPr>
      </w:pPr>
    </w:p>
    <w:p>
      <w:pPr>
        <w:pStyle w:val="0"/>
        <w:ind w:left="180" w:right="840" w:rightChars="0" w:hanging="180" w:hangingChars="100"/>
        <w:rPr>
          <w:rFonts w:hint="default" w:ascii="ＭＳ 明朝" w:hAnsi="ＭＳ 明朝"/>
          <w:color w:val="000000"/>
        </w:rPr>
      </w:pPr>
      <w:r>
        <w:rPr>
          <w:rFonts w:hint="eastAsia" w:ascii="ＭＳ 明朝" w:hAnsi="ＭＳ 明朝" w:eastAsia="ＭＳ 明朝"/>
          <w:color w:val="000000" w:themeColor="text1"/>
          <w:sz w:val="18"/>
        </w:rPr>
        <w:t>※元請として、市区町村または市区町村実行委員会が令和３年度から令和７年度までに発注した国民スポーツ大会（国民体育大会）カヌースプリント競技に係る会場設計又は設営業務の履行実績を記載すること。</w:t>
      </w:r>
    </w:p>
    <w:p>
      <w:pPr>
        <w:pStyle w:val="0"/>
        <w:spacing w:line="200" w:lineRule="exact"/>
        <w:ind w:left="180" w:hanging="180" w:hangingChars="100"/>
        <w:rPr>
          <w:rFonts w:hint="default" w:ascii="ＭＳ 明朝" w:hAnsi="ＭＳ 明朝"/>
          <w:color w:val="000000"/>
          <w:sz w:val="18"/>
        </w:rPr>
      </w:pPr>
      <w:r>
        <w:rPr>
          <w:rFonts w:hint="eastAsia" w:ascii="ＭＳ 明朝" w:hAnsi="ＭＳ 明朝"/>
          <w:color w:val="000000"/>
          <w:sz w:val="18"/>
        </w:rPr>
        <w:t>※実績は</w:t>
      </w:r>
      <w:r>
        <w:rPr>
          <w:rFonts w:hint="eastAsia" w:ascii="ＭＳ 明朝" w:hAnsi="ＭＳ 明朝"/>
          <w:color w:val="000000"/>
          <w:sz w:val="18"/>
          <w:u w:val="single" w:color="auto"/>
        </w:rPr>
        <w:t>5</w:t>
      </w:r>
      <w:r>
        <w:rPr>
          <w:rFonts w:hint="eastAsia" w:ascii="ＭＳ 明朝" w:hAnsi="ＭＳ 明朝"/>
          <w:color w:val="000000"/>
          <w:sz w:val="18"/>
          <w:u w:val="single" w:color="auto"/>
        </w:rPr>
        <w:t>件を上限として記載すること。</w:t>
      </w:r>
    </w:p>
    <w:p>
      <w:pPr>
        <w:pStyle w:val="0"/>
        <w:spacing w:line="200" w:lineRule="exact"/>
        <w:ind w:left="180" w:hanging="180" w:hangingChars="100"/>
        <w:rPr>
          <w:rFonts w:hint="default" w:ascii="ＭＳ 明朝" w:hAnsi="ＭＳ 明朝"/>
          <w:color w:val="000000"/>
          <w:sz w:val="18"/>
        </w:rPr>
      </w:pPr>
    </w:p>
    <w:p>
      <w:pPr>
        <w:pStyle w:val="0"/>
        <w:spacing w:line="200" w:lineRule="exact"/>
        <w:ind w:left="180" w:hanging="180" w:hangingChars="100"/>
        <w:rPr>
          <w:rFonts w:hint="default" w:ascii="ＭＳ 明朝" w:hAnsi="ＭＳ 明朝"/>
          <w:color w:val="000000"/>
          <w:sz w:val="18"/>
        </w:rPr>
      </w:pPr>
    </w:p>
    <w:p>
      <w:pPr>
        <w:pStyle w:val="0"/>
        <w:ind w:right="840"/>
        <w:rPr>
          <w:rFonts w:hint="default" w:ascii="ＭＳ 明朝" w:hAnsi="ＭＳ 明朝"/>
          <w:color w:val="000000"/>
          <w:sz w:val="18"/>
          <w:u w:val="single" w:color="auto"/>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spacing w:line="240" w:lineRule="exact"/>
        <w:jc w:val="right"/>
        <w:rPr>
          <w:rFonts w:hint="default" w:ascii="ＭＳ 明朝" w:hAnsi="ＭＳ 明朝"/>
          <w:color w:val="000000"/>
        </w:rPr>
      </w:pPr>
    </w:p>
    <w:p>
      <w:pPr>
        <w:pStyle w:val="0"/>
        <w:rPr>
          <w:rFonts w:hint="default" w:ascii="ＭＳ 明朝" w:hAnsi="ＭＳ 明朝"/>
        </w:rPr>
      </w:pPr>
      <w:bookmarkStart w:id="0" w:name="_GoBack"/>
      <w:bookmarkEnd w:id="0"/>
    </w:p>
    <w:sectPr>
      <w:pgSz w:w="11906" w:h="16838"/>
      <w:pgMar w:top="1021" w:right="1304" w:bottom="794" w:left="1304" w:header="510"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Date"/>
    <w:basedOn w:val="0"/>
    <w:next w:val="0"/>
    <w:link w:val="21"/>
    <w:uiPriority w:val="0"/>
  </w:style>
  <w:style w:type="character" w:styleId="21" w:customStyle="1">
    <w:name w:val="日付 (文字)"/>
    <w:next w:val="21"/>
    <w:link w:val="20"/>
    <w:uiPriority w:val="0"/>
    <w:rPr>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paragraph" w:styleId="27">
    <w:name w:val="Normal (Web)"/>
    <w:basedOn w:val="0"/>
    <w:next w:val="27"/>
    <w:link w:val="0"/>
    <w:uiPriority w:val="0"/>
    <w:pPr>
      <w:widowControl w:val="1"/>
      <w:spacing w:beforeAutospacing="1" w:after="100" w:afterLines="0" w:afterAutospacing="1"/>
      <w:jc w:val="left"/>
    </w:pPr>
    <w:rPr>
      <w:rFonts w:ascii="ＭＳ Ｐゴシック" w:hAnsi="ＭＳ Ｐゴシック" w:eastAsia="ＭＳ Ｐゴシック"/>
      <w:kern w:val="0"/>
      <w:sz w:val="24"/>
    </w:rPr>
  </w:style>
  <w:style w:type="paragraph" w:styleId="28">
    <w:name w:val="Body Text"/>
    <w:basedOn w:val="0"/>
    <w:next w:val="28"/>
    <w:link w:val="0"/>
    <w:uiPriority w:val="0"/>
    <w:pPr>
      <w:widowControl w:val="1"/>
      <w:overflowPunct w:val="0"/>
      <w:topLinePunct w:val="1"/>
      <w:adjustRightInd w:val="0"/>
      <w:spacing w:line="280" w:lineRule="atLeast"/>
      <w:textAlignment w:val="baseline"/>
    </w:pPr>
    <w:rPr>
      <w:rFonts w:ascii="Times New Roman" w:hAnsi="Times New Roman"/>
      <w:kern w:val="20"/>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3"/>
    <w:basedOn w:val="11"/>
    <w:next w:val="3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4"/>
    <w:basedOn w:val="11"/>
    <w:next w:val="3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1317</TotalTime>
  <Pages>9</Pages>
  <Words>13</Words>
  <Characters>1220</Characters>
  <Application>JUST Note</Application>
  <Lines>10620</Lines>
  <Paragraphs>141</Paragraphs>
  <Company>情報政策グループ</Company>
  <CharactersWithSpaces>1490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次世代育成支援行動計画（後期計画）策定のためのニーズ調査業務委託仕様書</dc:title>
  <dc:creator>jyosys01</dc:creator>
  <cp:lastModifiedBy>0914</cp:lastModifiedBy>
  <cp:lastPrinted>2026-06-24T11:45:18Z</cp:lastPrinted>
  <dcterms:created xsi:type="dcterms:W3CDTF">2024-06-07T07:12:00Z</dcterms:created>
  <dcterms:modified xsi:type="dcterms:W3CDTF">2026-06-25T06:11:58Z</dcterms:modified>
  <cp:revision>19</cp:revision>
</cp:coreProperties>
</file>