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（様式第４号）（第</w:t>
      </w:r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条関係）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bookmarkStart w:id="0" w:name="_Hlk115390477"/>
      <w:r>
        <w:rPr>
          <w:rFonts w:hint="eastAsia" w:ascii="ＭＳ 明朝" w:hAnsi="ＭＳ 明朝"/>
          <w:sz w:val="24"/>
        </w:rPr>
        <w:t>令和７年度</w:t>
      </w:r>
      <w:bookmarkStart w:id="1" w:name="_GoBack"/>
      <w:bookmarkEnd w:id="1"/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きのこ生産資材等価格高騰緊急対策事業実績報告書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兼請求書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360" w:lineRule="auto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　年　　月　　日　</w:t>
      </w:r>
    </w:p>
    <w:p>
      <w:pPr>
        <w:pStyle w:val="0"/>
        <w:autoSpaceDE w:val="0"/>
        <w:autoSpaceDN w:val="0"/>
        <w:adjustRightInd w:val="0"/>
        <w:spacing w:line="360" w:lineRule="auto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飯山市長　あて</w:t>
      </w:r>
    </w:p>
    <w:tbl>
      <w:tblPr>
        <w:tblStyle w:val="11"/>
        <w:tblW w:w="4285" w:type="dxa"/>
        <w:tblInd w:w="4219" w:type="dxa"/>
        <w:tblBorders>
          <w:bottom w:val="dashed" w:color="auto" w:sz="4" w:space="0"/>
          <w:insideH w:val="dash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355"/>
        <w:gridCol w:w="2930"/>
      </w:tblGrid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住　　所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申請者名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righ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㊞</w:t>
            </w:r>
          </w:p>
        </w:tc>
      </w:tr>
      <w:tr>
        <w:trPr/>
        <w:tc>
          <w:tcPr>
            <w:tcW w:w="1559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電話番号</w:t>
            </w:r>
          </w:p>
        </w:tc>
        <w:tc>
          <w:tcPr>
            <w:tcW w:w="3490" w:type="dxa"/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年　　月　　日付飯山市指令　第　　号をもって交付の決定を受けた事業が完了したので、飯山市きのこ生産資材等価格高騰緊急対策事業交付金交付要領第</w:t>
      </w:r>
      <w:r>
        <w:rPr>
          <w:rFonts w:hint="eastAsia" w:ascii="ＭＳ 明朝" w:hAnsi="ＭＳ 明朝"/>
          <w:sz w:val="24"/>
        </w:rPr>
        <w:t>11</w:t>
      </w:r>
      <w:r>
        <w:rPr>
          <w:rFonts w:hint="eastAsia" w:ascii="ＭＳ 明朝" w:hAnsi="ＭＳ 明朝"/>
          <w:sz w:val="24"/>
        </w:rPr>
        <w:t>条の規定により、次のとおり関係書類を添えて報告し、交付金の交付を請求します。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16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snapToGrid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出荷数量合計</w:t>
      </w:r>
      <w:r>
        <w:rPr>
          <w:rFonts w:hint="eastAsia" w:ascii="ＭＳ 明朝" w:hAnsi="ＭＳ 明朝"/>
          <w:sz w:val="24"/>
        </w:rPr>
        <w:t>(</w:t>
      </w:r>
      <w:r>
        <w:rPr>
          <w:rFonts w:hint="default" w:ascii="ＭＳ 明朝" w:hAnsi="ＭＳ 明朝"/>
          <w:sz w:val="24"/>
        </w:rPr>
        <w:t>kg</w:t>
      </w:r>
      <w:r>
        <w:rPr>
          <w:rFonts w:hint="eastAsia" w:ascii="ＭＳ 明朝" w:hAnsi="ＭＳ 明朝"/>
          <w:sz w:val="24"/>
        </w:rPr>
        <w:t>)</w:t>
      </w:r>
    </w:p>
    <w:tbl>
      <w:tblPr>
        <w:tblStyle w:val="28"/>
        <w:tblW w:w="3856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3856"/>
      </w:tblGrid>
      <w:tr>
        <w:trPr>
          <w:trHeight w:val="572" w:hRule="atLeast"/>
        </w:trPr>
        <w:tc>
          <w:tcPr>
            <w:tcW w:w="3856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出荷数量合計（令和７年４月１日から令和８年３月３１日）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385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pacing w:val="-4"/>
          <w:sz w:val="24"/>
        </w:rPr>
      </w:pPr>
      <w:r>
        <w:rPr>
          <w:rFonts w:hint="eastAsia" w:ascii="ＭＳ 明朝" w:hAnsi="ＭＳ 明朝"/>
          <w:spacing w:val="-4"/>
          <w:sz w:val="24"/>
        </w:rPr>
        <w:t>　　　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交付請求額</w:t>
      </w:r>
    </w:p>
    <w:tbl>
      <w:tblPr>
        <w:tblStyle w:val="28"/>
        <w:tblW w:w="8222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2977"/>
        <w:gridCol w:w="2977"/>
        <w:gridCol w:w="2268"/>
      </w:tblGrid>
      <w:tr>
        <w:trPr/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出荷数量合計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出荷量１</w:t>
            </w:r>
            <w:r>
              <w:rPr>
                <w:rFonts w:hint="default" w:ascii="ＭＳ 明朝" w:hAnsi="ＭＳ 明朝"/>
                <w:sz w:val="24"/>
              </w:rPr>
              <w:t>kg</w:t>
            </w:r>
            <w:r>
              <w:rPr>
                <w:rFonts w:hint="eastAsia" w:ascii="ＭＳ 明朝" w:hAnsi="ＭＳ 明朝"/>
                <w:sz w:val="24"/>
              </w:rPr>
              <w:t>当りの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交付単価</w:t>
            </w: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Ｂ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  <w:vertAlign w:val="superscript"/>
              </w:rPr>
            </w:pPr>
            <w:r>
              <w:rPr>
                <w:rFonts w:hint="eastAsia" w:ascii="ＭＳ 明朝" w:hAnsi="ＭＳ 明朝"/>
                <w:sz w:val="24"/>
              </w:rPr>
              <w:t>交付請求額（円）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(</w:t>
            </w:r>
            <w:r>
              <w:rPr>
                <w:rFonts w:hint="eastAsia" w:ascii="ＭＳ 明朝" w:hAnsi="ＭＳ 明朝"/>
                <w:sz w:val="24"/>
              </w:rPr>
              <w:t>Ａ×Ｂ</w:t>
            </w:r>
            <w:r>
              <w:rPr>
                <w:rFonts w:hint="eastAsia" w:ascii="ＭＳ 明朝" w:hAnsi="ＭＳ 明朝"/>
                <w:sz w:val="24"/>
              </w:rPr>
              <w:t>)</w:t>
            </w:r>
          </w:p>
        </w:tc>
      </w:tr>
      <w:tr>
        <w:trPr>
          <w:trHeight w:val="397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bookmarkStart w:id="2" w:name="_Hlk115734290"/>
      <w:r>
        <w:rPr>
          <w:rFonts w:hint="eastAsia" w:ascii="ＭＳ 明朝" w:hAnsi="ＭＳ 明朝"/>
          <w:sz w:val="24"/>
        </w:rPr>
        <w:t>　　※交付請求費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Ａ×</w:t>
      </w:r>
      <w:r>
        <w:rPr>
          <w:rFonts w:hint="eastAsia" w:ascii="ＭＳ 明朝" w:hAnsi="ＭＳ 明朝"/>
          <w:b w:val="0"/>
          <w:sz w:val="24"/>
        </w:rPr>
        <w:t>Ｂ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は千円未満を切り捨てし、記載すること。</w:t>
      </w:r>
      <w:bookmarkEnd w:id="2"/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bookmarkEnd w:id="0"/>
      <w:r>
        <w:rPr>
          <w:rFonts w:hint="eastAsia" w:ascii="ＭＳ 明朝" w:hAnsi="ＭＳ 明朝"/>
          <w:sz w:val="24"/>
        </w:rPr>
        <w:t>３　振込先口座</w:t>
      </w:r>
    </w:p>
    <w:tbl>
      <w:tblPr>
        <w:tblStyle w:val="11"/>
        <w:tblW w:w="810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34"/>
        <w:gridCol w:w="6368"/>
      </w:tblGrid>
      <w:tr>
        <w:trPr/>
        <w:tc>
          <w:tcPr>
            <w:tcW w:w="8102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金融機関名：　　　　　　　　　　　　支所・支店名：</w:t>
            </w:r>
          </w:p>
        </w:tc>
      </w:tr>
      <w:tr>
        <w:trPr/>
        <w:tc>
          <w:tcPr>
            <w:tcW w:w="8102" w:type="dxa"/>
            <w:gridSpan w:val="2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ind w:firstLine="240" w:firstLineChars="10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口座種別：（普通・当座）　　　　　　口座番号：</w:t>
            </w:r>
          </w:p>
        </w:tc>
      </w:tr>
      <w:tr>
        <w:trPr/>
        <w:tc>
          <w:tcPr>
            <w:tcW w:w="1734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(</w:t>
            </w:r>
            <w:r>
              <w:rPr>
                <w:rFonts w:hint="eastAsia" w:ascii="ＭＳ 明朝" w:hAnsi="ＭＳ 明朝"/>
                <w:kern w:val="0"/>
                <w:sz w:val="24"/>
              </w:rPr>
              <w:t>フリガナ</w:t>
            </w:r>
            <w:r>
              <w:rPr>
                <w:rFonts w:hint="eastAsia" w:ascii="ＭＳ 明朝" w:hAnsi="ＭＳ 明朝"/>
                <w:kern w:val="0"/>
                <w:sz w:val="24"/>
              </w:rPr>
              <w:t>)</w:t>
            </w:r>
          </w:p>
        </w:tc>
        <w:tc>
          <w:tcPr>
            <w:tcW w:w="636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  <w:tr>
        <w:trPr/>
        <w:tc>
          <w:tcPr>
            <w:tcW w:w="1734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口座名義</w:t>
            </w:r>
          </w:p>
        </w:tc>
        <w:tc>
          <w:tcPr>
            <w:tcW w:w="636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487" w:lineRule="atLeast"/>
              <w:rPr>
                <w:rFonts w:hint="default" w:ascii="ＭＳ 明朝" w:hAnsi="ＭＳ 明朝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４　添付資料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・振込口座通帳の写し（口座名義、口座番号等がわかるページの写し）</w:t>
      </w:r>
    </w:p>
    <w:sectPr>
      <w:pgSz w:w="11906" w:h="16838"/>
      <w:pgMar w:top="1134" w:right="1701" w:bottom="85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/>
    </w:rPr>
  </w:style>
  <w:style w:type="character" w:styleId="17" w:customStyle="1">
    <w:name w:val="記 (文字)"/>
    <w:basedOn w:val="10"/>
    <w:next w:val="17"/>
    <w:link w:val="16"/>
    <w:uiPriority w:val="0"/>
    <w:rPr>
      <w:sz w:val="21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/>
    </w:rPr>
  </w:style>
  <w:style w:type="character" w:styleId="19" w:customStyle="1">
    <w:name w:val="結語 (文字)"/>
    <w:basedOn w:val="10"/>
    <w:next w:val="19"/>
    <w:link w:val="18"/>
    <w:uiPriority w:val="0"/>
    <w:rPr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  <w:rPr>
      <w:rFonts w:ascii="Century" w:hAnsi="Century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  <w:rPr>
      <w:rFonts w:ascii="Century" w:hAnsi="Century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pPr>
      <w:widowControl w:val="0"/>
      <w:jc w:val="both"/>
    </w:pPr>
    <w:rPr>
      <w:rFonts w:ascii="Century" w:hAnsi="Century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5</Words>
  <Characters>372</Characters>
  <Application>JUST Note</Application>
  <Lines>48</Lines>
  <Paragraphs>31</Paragraphs>
  <CharactersWithSpaces>419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0757</dc:creator>
  <cp:lastModifiedBy>0880</cp:lastModifiedBy>
  <cp:lastPrinted>2026-02-06T00:41:54Z</cp:lastPrinted>
  <dcterms:created xsi:type="dcterms:W3CDTF">2022-12-27T04:52:00Z</dcterms:created>
  <dcterms:modified xsi:type="dcterms:W3CDTF">2026-02-05T01:23:31Z</dcterms:modified>
  <cp:revision>11</cp:revision>
</cp:coreProperties>
</file>