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6FF4" w14:paraId="280D8D53" w14:textId="77777777">
        <w:trPr>
          <w:trHeight w:val="400"/>
        </w:trPr>
        <w:tc>
          <w:tcPr>
            <w:tcW w:w="10031" w:type="dxa"/>
            <w:gridSpan w:val="3"/>
          </w:tcPr>
          <w:p w14:paraId="6D13B4D7" w14:textId="77777777" w:rsidR="00656FF4" w:rsidRDefault="00656FF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6FF4" w14:paraId="3C58C299"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AF36E50"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DBBFA3"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2453C27C"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r w:rsidR="00656FF4" w14:paraId="456FDF8A" w14:textId="77777777">
        <w:trPr>
          <w:trHeight w:val="273"/>
        </w:trPr>
        <w:tc>
          <w:tcPr>
            <w:tcW w:w="3343" w:type="dxa"/>
            <w:tcBorders>
              <w:top w:val="single" w:sz="24" w:space="0" w:color="auto"/>
            </w:tcBorders>
          </w:tcPr>
          <w:p w14:paraId="342E403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3" w:type="dxa"/>
          </w:tcPr>
          <w:p w14:paraId="6D629FF9"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c>
          <w:tcPr>
            <w:tcW w:w="3345" w:type="dxa"/>
          </w:tcPr>
          <w:p w14:paraId="7BA0086B" w14:textId="77777777" w:rsidR="00656FF4" w:rsidRDefault="00656FF4">
            <w:pPr>
              <w:suppressAutoHyphens/>
              <w:kinsoku w:val="0"/>
              <w:wordWrap w:val="0"/>
              <w:autoSpaceDE w:val="0"/>
              <w:autoSpaceDN w:val="0"/>
              <w:spacing w:line="366" w:lineRule="atLeast"/>
              <w:jc w:val="left"/>
              <w:rPr>
                <w:rFonts w:ascii="ＭＳ ゴシック" w:hAnsi="ＭＳ ゴシック"/>
              </w:rPr>
            </w:pPr>
          </w:p>
        </w:tc>
      </w:tr>
    </w:tbl>
    <w:p w14:paraId="6FDF95E9" w14:textId="29F03438" w:rsidR="00656FF4" w:rsidRDefault="00D25A0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FF4" w14:paraId="1100708D" w14:textId="77777777">
        <w:tc>
          <w:tcPr>
            <w:tcW w:w="9923" w:type="dxa"/>
            <w:tcBorders>
              <w:top w:val="single" w:sz="4" w:space="0" w:color="000000"/>
              <w:left w:val="single" w:sz="4" w:space="0" w:color="000000"/>
              <w:bottom w:val="single" w:sz="4" w:space="0" w:color="000000"/>
              <w:right w:val="single" w:sz="4" w:space="0" w:color="000000"/>
            </w:tcBorders>
          </w:tcPr>
          <w:p w14:paraId="6F86F13F"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DE3824" w14:textId="3D72328D" w:rsidR="00656FF4" w:rsidRDefault="00656FF4" w:rsidP="00D25A0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D25A05">
              <w:rPr>
                <w:rFonts w:ascii="ＭＳ ゴシック" w:eastAsia="ＭＳ ゴシック" w:hAnsi="ＭＳ ゴシック" w:hint="eastAsia"/>
                <w:color w:val="000000"/>
                <w:kern w:val="0"/>
              </w:rPr>
              <w:t>小企業信用保険法第２条第５項第５号の規定による認定申請書（イ－③</w:t>
            </w:r>
            <w:r>
              <w:rPr>
                <w:rFonts w:ascii="ＭＳ ゴシック" w:eastAsia="ＭＳ ゴシック" w:hAnsi="ＭＳ ゴシック" w:hint="eastAsia"/>
                <w:color w:val="000000"/>
                <w:kern w:val="0"/>
              </w:rPr>
              <w:t>）</w:t>
            </w:r>
          </w:p>
          <w:p w14:paraId="621CA6B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10D152" w14:textId="67A285E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飯山市長　殿</w:t>
            </w:r>
          </w:p>
          <w:p w14:paraId="363AE0FA" w14:textId="4FB0047A"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BD5A2C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DD2950C" w14:textId="0B04C648"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E3C62">
              <w:rPr>
                <w:rFonts w:ascii="ＭＳ ゴシック" w:eastAsia="ＭＳ ゴシック" w:hAnsi="ＭＳ ゴシック" w:hint="eastAsia"/>
                <w:color w:val="000000"/>
                <w:kern w:val="0"/>
                <w:u w:val="single" w:color="000000"/>
              </w:rPr>
              <w:t>（名称及び代表者の氏名）</w:t>
            </w:r>
            <w:bookmarkStart w:id="0" w:name="_GoBack"/>
            <w:bookmarkEnd w:id="0"/>
            <w:r w:rsidR="00AE3C62">
              <w:rPr>
                <w:rFonts w:ascii="ＭＳ ゴシック" w:eastAsia="ＭＳ ゴシック" w:hAnsi="ＭＳ ゴシック" w:hint="eastAsia"/>
                <w:color w:val="000000"/>
                <w:kern w:val="0"/>
                <w:u w:val="single" w:color="000000"/>
              </w:rPr>
              <w:t xml:space="preserve">　　　</w:t>
            </w:r>
          </w:p>
          <w:p w14:paraId="32AC9E4A"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4147D0" w14:textId="77777777" w:rsidR="00656FF4" w:rsidRDefault="00656FF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CC29E" w14:textId="77777777" w:rsidR="00656FF4" w:rsidRDefault="00656FF4">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56FF4" w14:paraId="1FC917E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972E8E2" w14:textId="77777777" w:rsidR="00656FF4" w:rsidRDefault="00656FF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85D1CDD"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29204E"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56FF4" w14:paraId="465A9DE7" w14:textId="77777777">
              <w:trPr>
                <w:trHeight w:val="388"/>
              </w:trPr>
              <w:tc>
                <w:tcPr>
                  <w:tcW w:w="3163" w:type="dxa"/>
                  <w:tcBorders>
                    <w:top w:val="single" w:sz="24" w:space="0" w:color="auto"/>
                  </w:tcBorders>
                </w:tcPr>
                <w:p w14:paraId="00A67194"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5FF5E3"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868C501"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6883AE" w14:textId="77777777" w:rsidR="00656FF4" w:rsidRDefault="00656FF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907F1B"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ED34A" w14:textId="77777777" w:rsidR="00C94B2A" w:rsidRDefault="00656FF4" w:rsidP="00C94B2A">
            <w:pPr>
              <w:pStyle w:val="a9"/>
            </w:pPr>
            <w:r>
              <w:rPr>
                <w:rFonts w:hint="eastAsia"/>
              </w:rPr>
              <w:t>記</w:t>
            </w:r>
          </w:p>
          <w:p w14:paraId="0BDCB9E5" w14:textId="2463ADE7" w:rsidR="00C94B2A" w:rsidRPr="00C94B2A" w:rsidRDefault="00C94B2A" w:rsidP="00C94B2A">
            <w:pPr>
              <w:rPr>
                <w:rFonts w:ascii="ＭＳ ゴシック" w:eastAsia="ＭＳ ゴシック" w:hAnsi="ＭＳ ゴシック"/>
                <w:u w:val="single"/>
              </w:rPr>
            </w:pPr>
            <w:r w:rsidRPr="00C94B2A">
              <w:rPr>
                <w:rFonts w:ascii="ＭＳ ゴシック" w:eastAsia="ＭＳ ゴシック" w:hAnsi="ＭＳ ゴシック" w:hint="eastAsia"/>
              </w:rPr>
              <w:t>１　事業開始年月日</w:t>
            </w:r>
            <w:r>
              <w:rPr>
                <w:rFonts w:ascii="ＭＳ ゴシック" w:eastAsia="ＭＳ ゴシック" w:hAnsi="ＭＳ ゴシック" w:hint="eastAsia"/>
              </w:rPr>
              <w:t xml:space="preserve">　　　　　　　　　　　　　　　　</w:t>
            </w:r>
            <w:r w:rsidRPr="00C94B2A">
              <w:rPr>
                <w:rFonts w:ascii="ＭＳ ゴシック" w:eastAsia="ＭＳ ゴシック" w:hAnsi="ＭＳ ゴシック" w:hint="eastAsia"/>
                <w:u w:val="single"/>
              </w:rPr>
              <w:t xml:space="preserve">　　　　　年　　月　　日</w:t>
            </w:r>
          </w:p>
          <w:p w14:paraId="3B6900EE" w14:textId="6D864BFA" w:rsidR="00656FF4" w:rsidRDefault="00656FF4" w:rsidP="00C94B2A">
            <w:pPr>
              <w:pStyle w:val="a3"/>
            </w:pPr>
          </w:p>
          <w:p w14:paraId="4655874C" w14:textId="51141DA5" w:rsidR="00656FF4" w:rsidRDefault="00C94B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hint="eastAsia"/>
              </w:rPr>
              <w:t>２</w:t>
            </w:r>
            <w:r w:rsidR="00656FF4">
              <w:rPr>
                <w:rFonts w:ascii="ＭＳ ゴシック" w:eastAsia="ＭＳ ゴシック" w:hAnsi="ＭＳ ゴシック" w:hint="eastAsia"/>
                <w:color w:val="000000"/>
                <w:kern w:val="0"/>
              </w:rPr>
              <w:t xml:space="preserve">　売上高等</w:t>
            </w:r>
          </w:p>
          <w:p w14:paraId="5A344A78" w14:textId="77777777"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319D1F6" w14:textId="70E41F0B" w:rsidR="00656FF4"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94B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25A05">
              <w:rPr>
                <w:rFonts w:ascii="ＭＳ ゴシック" w:eastAsia="ＭＳ ゴシック" w:hAnsi="ＭＳ ゴシック" w:hint="eastAsia"/>
                <w:color w:val="000000"/>
                <w:kern w:val="0"/>
                <w:u w:val="single" w:color="000000"/>
              </w:rPr>
              <w:t>（実績）</w:t>
            </w:r>
          </w:p>
          <w:p w14:paraId="34942B43" w14:textId="4751A762" w:rsidR="00C94B2A" w:rsidRDefault="00656F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D25A05">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p>
          <w:p w14:paraId="30988137" w14:textId="343533C1" w:rsidR="00656FF4" w:rsidRDefault="00C57055"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w:t>
            </w:r>
            <w:r w:rsidR="00C94B2A">
              <w:rPr>
                <w:rFonts w:ascii="ＭＳ ゴシック" w:eastAsia="ＭＳ ゴシック" w:hAnsi="ＭＳ ゴシック" w:hint="eastAsia"/>
                <w:color w:val="000000"/>
                <w:kern w:val="0"/>
              </w:rPr>
              <w:t xml:space="preserve">　</w:t>
            </w:r>
            <w:r w:rsidR="00656FF4">
              <w:rPr>
                <w:rFonts w:ascii="ＭＳ ゴシック" w:eastAsia="ＭＳ ゴシック" w:hAnsi="ＭＳ ゴシック" w:hint="eastAsia"/>
                <w:color w:val="000000"/>
                <w:spacing w:val="16"/>
                <w:kern w:val="0"/>
              </w:rPr>
              <w:t xml:space="preserve">　 </w:t>
            </w:r>
            <w:r w:rsidR="00C94B2A">
              <w:rPr>
                <w:rFonts w:ascii="ＭＳ ゴシック" w:eastAsia="ＭＳ ゴシック" w:hAnsi="ＭＳ ゴシック" w:hint="eastAsia"/>
                <w:color w:val="000000"/>
                <w:spacing w:val="16"/>
                <w:kern w:val="0"/>
              </w:rPr>
              <w:t xml:space="preserve">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r w:rsidR="00656FF4">
              <w:rPr>
                <w:rFonts w:ascii="ＭＳ ゴシック" w:eastAsia="ＭＳ ゴシック" w:hAnsi="ＭＳ ゴシック" w:hint="eastAsia"/>
                <w:color w:val="000000"/>
                <w:kern w:val="0"/>
              </w:rPr>
              <w:t>（注３）</w:t>
            </w:r>
          </w:p>
          <w:p w14:paraId="18D5573A" w14:textId="7156B2CC" w:rsidR="00C94B2A" w:rsidRDefault="00D25A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w:t>
            </w:r>
            <w:r w:rsidR="00656FF4">
              <w:rPr>
                <w:rFonts w:ascii="ＭＳ ゴシック" w:eastAsia="ＭＳ ゴシック" w:hAnsi="ＭＳ ゴシック" w:hint="eastAsia"/>
                <w:color w:val="000000"/>
                <w:kern w:val="0"/>
              </w:rPr>
              <w:t>３か月間の</w:t>
            </w:r>
            <w:r>
              <w:rPr>
                <w:rFonts w:ascii="ＭＳ ゴシック" w:eastAsia="ＭＳ ゴシック" w:hAnsi="ＭＳ ゴシック" w:hint="eastAsia"/>
                <w:color w:val="000000"/>
                <w:kern w:val="0"/>
              </w:rPr>
              <w:t>月平均</w:t>
            </w:r>
            <w:r w:rsidR="00656FF4">
              <w:rPr>
                <w:rFonts w:ascii="ＭＳ ゴシック" w:eastAsia="ＭＳ ゴシック" w:hAnsi="ＭＳ ゴシック" w:hint="eastAsia"/>
                <w:color w:val="000000"/>
                <w:kern w:val="0"/>
              </w:rPr>
              <w:t xml:space="preserve">売上高等　</w:t>
            </w:r>
          </w:p>
          <w:p w14:paraId="65A1F352" w14:textId="1F848156" w:rsidR="00656FF4" w:rsidRDefault="00C94B2A" w:rsidP="00C94B2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sidR="00656FF4">
              <w:rPr>
                <w:rFonts w:ascii="ＭＳ ゴシック" w:eastAsia="ＭＳ ゴシック" w:hAnsi="ＭＳ ゴシック" w:hint="eastAsia"/>
                <w:color w:val="000000"/>
                <w:kern w:val="0"/>
                <w:u w:val="single" w:color="000000"/>
              </w:rPr>
              <w:t xml:space="preserve">　　</w:t>
            </w:r>
            <w:r w:rsidR="00656FF4">
              <w:rPr>
                <w:rFonts w:ascii="ＭＳ ゴシック" w:eastAsia="ＭＳ ゴシック" w:hAnsi="ＭＳ ゴシック"/>
                <w:color w:val="000000"/>
                <w:kern w:val="0"/>
                <w:u w:val="single" w:color="000000"/>
              </w:rPr>
              <w:t xml:space="preserve"> </w:t>
            </w:r>
            <w:r w:rsidR="00656FF4">
              <w:rPr>
                <w:rFonts w:ascii="ＭＳ ゴシック" w:eastAsia="ＭＳ ゴシック" w:hAnsi="ＭＳ ゴシック" w:hint="eastAsia"/>
                <w:color w:val="000000"/>
                <w:kern w:val="0"/>
                <w:u w:val="single" w:color="000000"/>
              </w:rPr>
              <w:t xml:space="preserve">　　　　　円</w:t>
            </w:r>
            <w:r w:rsidR="00656FF4">
              <w:rPr>
                <w:rFonts w:ascii="ＭＳ ゴシック" w:eastAsia="ＭＳ ゴシック" w:hAnsi="ＭＳ ゴシック"/>
                <w:color w:val="000000"/>
                <w:kern w:val="0"/>
              </w:rPr>
              <w:t xml:space="preserve"> (</w:t>
            </w:r>
            <w:r w:rsidR="00656FF4">
              <w:rPr>
                <w:rFonts w:ascii="ＭＳ ゴシック" w:eastAsia="ＭＳ ゴシック" w:hAnsi="ＭＳ ゴシック" w:hint="eastAsia"/>
                <w:color w:val="000000"/>
                <w:kern w:val="0"/>
              </w:rPr>
              <w:t>注３）</w:t>
            </w:r>
          </w:p>
        </w:tc>
      </w:tr>
    </w:tbl>
    <w:p w14:paraId="58EA89F1"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38BACFA6"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F776A">
        <w:rPr>
          <w:rFonts w:ascii="ＭＳ ゴシック" w:eastAsia="ＭＳ ゴシック" w:hAnsi="ＭＳ ゴシック" w:hint="eastAsia"/>
          <w:color w:val="000000"/>
          <w:kern w:val="0"/>
          <w:sz w:val="18"/>
        </w:rPr>
        <w:t>（注２）○○○○には、「販売数量の減少」又は「売上高の減少」等を入れる。</w:t>
      </w:r>
    </w:p>
    <w:p w14:paraId="71BCD8C3" w14:textId="77777777" w:rsidR="00656FF4" w:rsidRPr="001F776A" w:rsidRDefault="00656FF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（注３）企業全体の売上高等を記載。</w:t>
      </w:r>
    </w:p>
    <w:p w14:paraId="74D49949" w14:textId="77777777" w:rsidR="00656FF4" w:rsidRPr="001F776A" w:rsidRDefault="00656FF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1F776A">
        <w:rPr>
          <w:rFonts w:ascii="ＭＳ ゴシック" w:eastAsia="ＭＳ ゴシック" w:hAnsi="ＭＳ ゴシック" w:hint="eastAsia"/>
          <w:color w:val="000000"/>
          <w:kern w:val="0"/>
          <w:sz w:val="18"/>
        </w:rPr>
        <w:t>（留意事項）</w:t>
      </w:r>
    </w:p>
    <w:p w14:paraId="78741C43" w14:textId="4C1EA556" w:rsidR="00D25A05" w:rsidRDefault="00D25A05">
      <w:pPr>
        <w:suppressAutoHyphens/>
        <w:wordWrap w:val="0"/>
        <w:spacing w:line="240" w:lineRule="exact"/>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①</w:t>
      </w:r>
      <w:r w:rsidR="00AA2FAD">
        <w:rPr>
          <w:rFonts w:ascii="ＭＳ ゴシック" w:eastAsia="ＭＳ ゴシック" w:hAnsi="ＭＳ ゴシック" w:hint="eastAsia"/>
          <w:color w:val="000000"/>
          <w:kern w:val="0"/>
          <w:sz w:val="18"/>
        </w:rPr>
        <w:t xml:space="preserve">　</w:t>
      </w:r>
      <w:r>
        <w:rPr>
          <w:rFonts w:ascii="ＭＳ ゴシック" w:eastAsia="ＭＳ ゴシック" w:hAnsi="ＭＳ ゴシック" w:hint="eastAsia"/>
          <w:color w:val="000000"/>
          <w:kern w:val="0"/>
          <w:sz w:val="18"/>
        </w:rPr>
        <w:t>本様式は、業歴１年３か月未満の場合に使用する。</w:t>
      </w:r>
    </w:p>
    <w:p w14:paraId="1B098DD1" w14:textId="442271CA" w:rsidR="00656FF4" w:rsidRPr="001F776A" w:rsidRDefault="00D25A05" w:rsidP="00D25A05">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②</w:t>
      </w:r>
      <w:r w:rsidR="00656FF4" w:rsidRPr="001F776A">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14:paraId="0F08F859" w14:textId="49F9C17B" w:rsidR="001C36B2" w:rsidRPr="00C94B2A" w:rsidRDefault="00D25A05" w:rsidP="00C94B2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③</w:t>
      </w:r>
      <w:r w:rsidR="00291C32">
        <w:rPr>
          <w:rFonts w:ascii="ＭＳ ゴシック" w:eastAsia="ＭＳ ゴシック" w:hAnsi="ＭＳ ゴシック" w:hint="eastAsia"/>
          <w:color w:val="000000"/>
          <w:kern w:val="0"/>
          <w:sz w:val="18"/>
        </w:rPr>
        <w:t xml:space="preserve">　市</w:t>
      </w:r>
      <w:r w:rsidR="004D6FD5">
        <w:rPr>
          <w:rFonts w:ascii="ＭＳ ゴシック" w:eastAsia="ＭＳ ゴシック" w:hAnsi="ＭＳ ゴシック" w:hint="eastAsia"/>
          <w:color w:val="000000"/>
          <w:kern w:val="0"/>
          <w:sz w:val="18"/>
        </w:rPr>
        <w:t>長から認定を受けた日から３０日以内に金融機関又は信用保証協会に対して、</w:t>
      </w:r>
      <w:r w:rsidR="00656FF4" w:rsidRPr="001F776A">
        <w:rPr>
          <w:rFonts w:ascii="ＭＳ ゴシック" w:eastAsia="ＭＳ ゴシック" w:hAnsi="ＭＳ ゴシック" w:hint="eastAsia"/>
          <w:color w:val="000000"/>
          <w:kern w:val="0"/>
          <w:sz w:val="18"/>
        </w:rPr>
        <w:t>保証の申込みを行うことが必要です。</w:t>
      </w:r>
    </w:p>
    <w:p w14:paraId="750E6C3A" w14:textId="77777777" w:rsidR="00656FF4" w:rsidRDefault="00656FF4" w:rsidP="001C36B2">
      <w:pPr>
        <w:suppressAutoHyphens/>
        <w:kinsoku w:val="0"/>
        <w:autoSpaceDE w:val="0"/>
        <w:autoSpaceDN w:val="0"/>
        <w:spacing w:line="366" w:lineRule="atLeast"/>
        <w:ind w:leftChars="-66" w:left="142"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57196DD" wp14:editId="11B569B0">
                <wp:simplePos x="0" y="0"/>
                <wp:positionH relativeFrom="column">
                  <wp:posOffset>-72390</wp:posOffset>
                </wp:positionH>
                <wp:positionV relativeFrom="paragraph">
                  <wp:posOffset>65405</wp:posOffset>
                </wp:positionV>
                <wp:extent cx="6267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17D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5.15pt" to="48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yixQEAAPcDAAAOAAAAZHJzL2Uyb0RvYy54bWysU02P0zAQvSPxHyzfaZLCdlHUdA9bLRcE&#10;K1h+gNcZN5Yc2/KYJvn3jJ024UtCIC5O7HlvZt7zeH839oadIaB2tuHVpuQMrHSttqeGf3l6ePWW&#10;M4zCtsI4Cw2fAPnd4eWL/eBr2LrOmRYCoyQW68E3vIvR10WBsoNe4MZ5sBRULvQi0jacijaIgbL3&#10;ptiW5a4YXGh9cBIQ6fQ4B/kh51cKZPyoFEJkpuHUW8xryOtzWovDXtSnIHyn5aUN8Q9d9EJbKrqk&#10;Oooo2Negf0nVaxkcOhU30vWFU0pLyBpITVX+pOZzJzxkLWQO+sUm/H9p5YfzvX0MZMPgsUb/GJKK&#10;UYU+fak/NmazpsUsGCOTdLjb7m7f3JCn8horVqIPGN+B61n6abjRNukQtTi/x0jFCHqFpGNj2dDw&#10;19XtTUahM7p90MakWB4FuDeBnQVdYhyrdGmU4AdUynYU2M0gnPDo4gVnLMFXdfkvTgbmwp9AMd2S&#10;nmounQZvrSakBBuvFY0ldKIp6m0hln8mXvCJCnko/4a8MHJlZ+NC7rV14XfVV5PUjL86MOtOFjy7&#10;dsr3nq2h6cqeXl5CGt/v95m+vtfDNwAAAP//AwBQSwMEFAAGAAgAAAAhAIOgsXLdAAAACQEAAA8A&#10;AABkcnMvZG93bnJldi54bWxMj8tOwzAQRfdI/IM1SOxaJ9CWNsSpEKgbxCalEls3HuKQ+KHYac3f&#10;M4hFWc7coztnym0yAzvhGDpnBeTzDBjaxqnOtgIO77vZGliI0io5OIsCvjHAtrq+KmWh3NnWeNrH&#10;llGJDYUUoGP0Beeh0WhkmDuPlrJPNxoZaRxbrkZ5pnIz8LssW3EjO0sXtPT4rLHp95MR8NV/LJv+&#10;ZXo9eL3w9VtM+S7VQtzepKdHYBFTvMDwq0/qUJHT0U1WBTYImOX5glAKsntgBGwelitgx78Fr0r+&#10;/4PqBwAA//8DAFBLAQItABQABgAIAAAAIQC2gziS/gAAAOEBAAATAAAAAAAAAAAAAAAAAAAAAABb&#10;Q29udGVudF9UeXBlc10ueG1sUEsBAi0AFAAGAAgAAAAhADj9If/WAAAAlAEAAAsAAAAAAAAAAAAA&#10;AAAALwEAAF9yZWxzLy5yZWxzUEsBAi0AFAAGAAgAAAAhALjGHKLFAQAA9wMAAA4AAAAAAAAAAAAA&#10;AAAALgIAAGRycy9lMm9Eb2MueG1sUEsBAi0AFAAGAAgAAAAhAIOgsXLdAAAACQEAAA8AAAAAAAAA&#10;AAAAAAAAHwQAAGRycy9kb3ducmV2LnhtbFBLBQYAAAAABAAEAPMAAAApBQAAAAA=&#10;" strokecolor="black [3213]" strokeweight=".25pt">
                <v:stroke dashstyle="1 1" joinstyle="miter"/>
              </v:line>
            </w:pict>
          </mc:Fallback>
        </mc:AlternateContent>
      </w:r>
    </w:p>
    <w:p w14:paraId="455AE40E"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AEBD802" w14:textId="77777777" w:rsidR="00656FF4" w:rsidRDefault="00656FF4" w:rsidP="00380355">
      <w:pPr>
        <w:suppressAutoHyphens/>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商観第　　　　　号</w:t>
      </w:r>
    </w:p>
    <w:p w14:paraId="54CAA648" w14:textId="5E1FB303" w:rsidR="00656FF4" w:rsidRDefault="004D6FD5" w:rsidP="0038035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信用保証協会への申込期間</w:t>
      </w:r>
      <w:r w:rsidR="00656FF4">
        <w:rPr>
          <w:rFonts w:ascii="ＭＳ ゴシック" w:eastAsia="ＭＳ ゴシック" w:hAnsi="ＭＳ ゴシック" w:hint="eastAsia"/>
          <w:color w:val="000000"/>
          <w:kern w:val="0"/>
        </w:rPr>
        <w:t>：令和　　年　　月　　日から令和　　年　　月　　日まで</w:t>
      </w:r>
    </w:p>
    <w:p w14:paraId="7D5A0506" w14:textId="77777777" w:rsidR="00656FF4" w:rsidRDefault="00656FF4" w:rsidP="00380355">
      <w:pPr>
        <w:suppressAutoHyphens/>
        <w:wordWrap w:val="0"/>
        <w:spacing w:line="260" w:lineRule="exact"/>
        <w:jc w:val="left"/>
        <w:textAlignment w:val="baseline"/>
        <w:rPr>
          <w:rFonts w:ascii="ＭＳ ゴシック" w:eastAsia="ＭＳ ゴシック" w:hAnsi="ＭＳ ゴシック"/>
          <w:color w:val="000000"/>
          <w:kern w:val="0"/>
        </w:rPr>
      </w:pPr>
    </w:p>
    <w:p w14:paraId="017FB477" w14:textId="77777777" w:rsidR="00656FF4" w:rsidRDefault="00656FF4" w:rsidP="00380355">
      <w:pPr>
        <w:suppressAutoHyphens/>
        <w:wordWrap w:val="0"/>
        <w:spacing w:line="260" w:lineRule="exact"/>
        <w:ind w:firstLineChars="300" w:firstLine="6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p>
    <w:p w14:paraId="1B3AE152" w14:textId="77777777" w:rsidR="00656FF4" w:rsidRDefault="00656FF4" w:rsidP="00380355">
      <w:pPr>
        <w:suppressAutoHyphens/>
        <w:wordWrap w:val="0"/>
        <w:spacing w:line="260" w:lineRule="exact"/>
        <w:ind w:firstLineChars="300" w:firstLine="630"/>
        <w:jc w:val="left"/>
        <w:textAlignment w:val="baseline"/>
        <w:rPr>
          <w:rFonts w:ascii="ＭＳ ゴシック" w:eastAsia="ＭＳ ゴシック" w:hAnsi="ＭＳ ゴシック"/>
          <w:color w:val="000000"/>
          <w:kern w:val="0"/>
        </w:rPr>
      </w:pPr>
    </w:p>
    <w:p w14:paraId="29866F89" w14:textId="3A881BD5" w:rsidR="00AA70CC" w:rsidRDefault="00656FF4" w:rsidP="00AD7387">
      <w:pPr>
        <w:suppressAutoHyphens/>
        <w:spacing w:line="260" w:lineRule="exact"/>
        <w:ind w:firstLineChars="2750" w:firstLine="5775"/>
        <w:jc w:val="left"/>
        <w:textAlignment w:val="baseline"/>
      </w:pPr>
      <w:r>
        <w:rPr>
          <w:rFonts w:ascii="ＭＳ ゴシック" w:eastAsia="ＭＳ ゴシック" w:hAnsi="ＭＳ ゴシック" w:hint="eastAsia"/>
          <w:color w:val="000000"/>
          <w:kern w:val="0"/>
        </w:rPr>
        <w:t>飯山市長</w:t>
      </w:r>
    </w:p>
    <w:sectPr w:rsidR="00AA70CC" w:rsidSect="001C36B2">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B7EB" w14:textId="77777777" w:rsidR="002E74D2" w:rsidRDefault="002E74D2" w:rsidP="002E74D2">
      <w:r>
        <w:separator/>
      </w:r>
    </w:p>
  </w:endnote>
  <w:endnote w:type="continuationSeparator" w:id="0">
    <w:p w14:paraId="5B09C471" w14:textId="77777777" w:rsidR="002E74D2" w:rsidRDefault="002E74D2" w:rsidP="002E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50C3" w14:textId="77777777" w:rsidR="002E74D2" w:rsidRDefault="002E74D2" w:rsidP="002E74D2">
      <w:r>
        <w:separator/>
      </w:r>
    </w:p>
  </w:footnote>
  <w:footnote w:type="continuationSeparator" w:id="0">
    <w:p w14:paraId="2BE588A4" w14:textId="77777777" w:rsidR="002E74D2" w:rsidRDefault="002E74D2" w:rsidP="002E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4"/>
    <w:rsid w:val="001C36B2"/>
    <w:rsid w:val="00291C32"/>
    <w:rsid w:val="002E74D2"/>
    <w:rsid w:val="004D6FD5"/>
    <w:rsid w:val="00656FF4"/>
    <w:rsid w:val="00AA2FAD"/>
    <w:rsid w:val="00AA70CC"/>
    <w:rsid w:val="00AD7387"/>
    <w:rsid w:val="00AE3C62"/>
    <w:rsid w:val="00C57055"/>
    <w:rsid w:val="00C94B2A"/>
    <w:rsid w:val="00D2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B87566"/>
  <w15:chartTrackingRefBased/>
  <w15:docId w15:val="{BC4E8E99-1A55-428B-B068-A9B76D4A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56FF4"/>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unhideWhenUsed/>
    <w:qFormat/>
    <w:rsid w:val="002E74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6FF4"/>
    <w:rPr>
      <w:rFonts w:asciiTheme="majorHAnsi" w:eastAsiaTheme="majorEastAsia" w:hAnsiTheme="majorHAnsi" w:cs="Times New Roman"/>
      <w:sz w:val="24"/>
      <w:szCs w:val="20"/>
    </w:rPr>
  </w:style>
  <w:style w:type="paragraph" w:styleId="a3">
    <w:name w:val="Closing"/>
    <w:basedOn w:val="a"/>
    <w:link w:val="a4"/>
    <w:rsid w:val="00656FF4"/>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656FF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E74D2"/>
    <w:pPr>
      <w:tabs>
        <w:tab w:val="center" w:pos="4252"/>
        <w:tab w:val="right" w:pos="8504"/>
      </w:tabs>
      <w:snapToGrid w:val="0"/>
    </w:pPr>
  </w:style>
  <w:style w:type="character" w:customStyle="1" w:styleId="a6">
    <w:name w:val="ヘッダー (文字)"/>
    <w:basedOn w:val="a0"/>
    <w:link w:val="a5"/>
    <w:uiPriority w:val="99"/>
    <w:rsid w:val="002E74D2"/>
  </w:style>
  <w:style w:type="paragraph" w:styleId="a7">
    <w:name w:val="footer"/>
    <w:basedOn w:val="a"/>
    <w:link w:val="a8"/>
    <w:uiPriority w:val="99"/>
    <w:unhideWhenUsed/>
    <w:rsid w:val="002E74D2"/>
    <w:pPr>
      <w:tabs>
        <w:tab w:val="center" w:pos="4252"/>
        <w:tab w:val="right" w:pos="8504"/>
      </w:tabs>
      <w:snapToGrid w:val="0"/>
    </w:pPr>
  </w:style>
  <w:style w:type="character" w:customStyle="1" w:styleId="a8">
    <w:name w:val="フッター (文字)"/>
    <w:basedOn w:val="a0"/>
    <w:link w:val="a7"/>
    <w:uiPriority w:val="99"/>
    <w:rsid w:val="002E74D2"/>
  </w:style>
  <w:style w:type="character" w:customStyle="1" w:styleId="20">
    <w:name w:val="見出し 2 (文字)"/>
    <w:basedOn w:val="a0"/>
    <w:link w:val="2"/>
    <w:uiPriority w:val="9"/>
    <w:rsid w:val="002E74D2"/>
    <w:rPr>
      <w:rFonts w:asciiTheme="majorHAnsi" w:eastAsiaTheme="majorEastAsia" w:hAnsiTheme="majorHAnsi" w:cstheme="majorBidi"/>
    </w:rPr>
  </w:style>
  <w:style w:type="paragraph" w:styleId="a9">
    <w:name w:val="Note Heading"/>
    <w:basedOn w:val="a"/>
    <w:next w:val="a"/>
    <w:link w:val="aa"/>
    <w:uiPriority w:val="99"/>
    <w:unhideWhenUsed/>
    <w:rsid w:val="00C94B2A"/>
    <w:pPr>
      <w:jc w:val="center"/>
    </w:pPr>
    <w:rPr>
      <w:rFonts w:ascii="ＭＳ ゴシック" w:eastAsia="ＭＳ ゴシック" w:hAnsi="ＭＳ ゴシック"/>
      <w:color w:val="000000"/>
      <w:kern w:val="0"/>
    </w:rPr>
  </w:style>
  <w:style w:type="character" w:customStyle="1" w:styleId="aa">
    <w:name w:val="記 (文字)"/>
    <w:basedOn w:val="a0"/>
    <w:link w:val="a9"/>
    <w:uiPriority w:val="99"/>
    <w:rsid w:val="00C94B2A"/>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0833</dc:creator>
  <cp:keywords/>
  <dc:description/>
  <cp:lastModifiedBy>0905</cp:lastModifiedBy>
  <cp:revision>11</cp:revision>
  <dcterms:created xsi:type="dcterms:W3CDTF">2022-06-13T09:35:00Z</dcterms:created>
  <dcterms:modified xsi:type="dcterms:W3CDTF">2024-11-08T00:17:00Z</dcterms:modified>
</cp:coreProperties>
</file>