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5C578" w14:textId="2DF54B29" w:rsidR="00C70587" w:rsidRPr="00AC1FD2" w:rsidRDefault="00C70587" w:rsidP="000F5C99">
      <w:pPr>
        <w:spacing w:after="0" w:line="240" w:lineRule="auto"/>
        <w:jc w:val="center"/>
        <w:rPr>
          <w:rFonts w:ascii="ＭＳ 明朝" w:eastAsia="ＭＳ 明朝" w:hAnsi="ＭＳ 明朝"/>
        </w:rPr>
      </w:pPr>
      <w:r w:rsidRPr="00AC1FD2">
        <w:rPr>
          <w:rFonts w:ascii="ＭＳ 明朝" w:eastAsia="ＭＳ 明朝" w:hAnsi="ＭＳ 明朝" w:hint="eastAsia"/>
        </w:rPr>
        <w:t>地区計画等の原案に関する意見書</w:t>
      </w:r>
    </w:p>
    <w:p w14:paraId="0A91CB98" w14:textId="77777777" w:rsidR="000F5C99" w:rsidRPr="00AC1FD2" w:rsidRDefault="000F5C99" w:rsidP="000F5C99">
      <w:pPr>
        <w:spacing w:after="0" w:line="240" w:lineRule="auto"/>
        <w:rPr>
          <w:rFonts w:ascii="ＭＳ 明朝" w:eastAsia="ＭＳ 明朝" w:hAnsi="ＭＳ 明朝"/>
        </w:rPr>
      </w:pPr>
    </w:p>
    <w:p w14:paraId="7DAC0BD1" w14:textId="36513112" w:rsidR="00C70587" w:rsidRPr="00AC1FD2" w:rsidRDefault="00C70587" w:rsidP="000F5C99">
      <w:pPr>
        <w:spacing w:after="0" w:line="240" w:lineRule="auto"/>
        <w:jc w:val="right"/>
        <w:rPr>
          <w:rFonts w:ascii="ＭＳ 明朝" w:eastAsia="ＭＳ 明朝" w:hAnsi="ＭＳ 明朝"/>
        </w:rPr>
      </w:pPr>
      <w:r w:rsidRPr="00AC1FD2">
        <w:rPr>
          <w:rFonts w:ascii="ＭＳ 明朝" w:eastAsia="ＭＳ 明朝" w:hAnsi="ＭＳ 明朝" w:hint="eastAsia"/>
        </w:rPr>
        <w:t>令和　　　年　　　月　　　日</w:t>
      </w:r>
    </w:p>
    <w:p w14:paraId="62915E01" w14:textId="0BC82ACF" w:rsidR="00C70587" w:rsidRPr="00AC1FD2" w:rsidRDefault="00C70587" w:rsidP="0028352B">
      <w:pPr>
        <w:spacing w:after="0" w:line="240" w:lineRule="auto"/>
        <w:ind w:firstLineChars="100" w:firstLine="220"/>
        <w:rPr>
          <w:rFonts w:ascii="ＭＳ 明朝" w:eastAsia="ＭＳ 明朝" w:hAnsi="ＭＳ 明朝"/>
        </w:rPr>
      </w:pPr>
      <w:r w:rsidRPr="00AC1FD2">
        <w:rPr>
          <w:rFonts w:ascii="ＭＳ 明朝" w:eastAsia="ＭＳ 明朝" w:hAnsi="ＭＳ 明朝" w:hint="eastAsia"/>
        </w:rPr>
        <w:t>飯山市長あて</w:t>
      </w:r>
    </w:p>
    <w:p w14:paraId="5A8A3695" w14:textId="77777777" w:rsidR="000F5C99" w:rsidRPr="00AC1FD2" w:rsidRDefault="000F5C99" w:rsidP="000F5C99">
      <w:pPr>
        <w:spacing w:after="0" w:line="240" w:lineRule="auto"/>
        <w:rPr>
          <w:rFonts w:ascii="ＭＳ 明朝" w:eastAsia="ＭＳ 明朝" w:hAnsi="ＭＳ 明朝"/>
        </w:rPr>
      </w:pPr>
    </w:p>
    <w:p w14:paraId="1CDF773E" w14:textId="0CC74887" w:rsidR="001E4991" w:rsidRPr="00AC1FD2" w:rsidRDefault="001E4991" w:rsidP="00A308D9">
      <w:pPr>
        <w:pBdr>
          <w:bottom w:val="single" w:sz="4" w:space="1" w:color="auto"/>
          <w:between w:val="single" w:sz="4" w:space="1" w:color="auto"/>
        </w:pBdr>
        <w:wordWrap w:val="0"/>
        <w:spacing w:after="0" w:line="240" w:lineRule="auto"/>
        <w:ind w:leftChars="2100" w:left="4620"/>
        <w:rPr>
          <w:rFonts w:ascii="ＭＳ 明朝" w:eastAsia="ＭＳ 明朝" w:hAnsi="ＭＳ 明朝"/>
        </w:rPr>
      </w:pPr>
      <w:r w:rsidRPr="00AC1FD2">
        <w:rPr>
          <w:rFonts w:ascii="ＭＳ 明朝" w:eastAsia="ＭＳ 明朝" w:hAnsi="ＭＳ 明朝" w:hint="eastAsia"/>
        </w:rPr>
        <w:t>住　　所</w:t>
      </w:r>
      <w:r w:rsidR="00A308D9" w:rsidRPr="00AC1FD2">
        <w:rPr>
          <w:rFonts w:ascii="ＭＳ 明朝" w:eastAsia="ＭＳ 明朝" w:hAnsi="ＭＳ 明朝" w:hint="eastAsia"/>
        </w:rPr>
        <w:t xml:space="preserve">　</w:t>
      </w:r>
    </w:p>
    <w:p w14:paraId="3741573E" w14:textId="2F5F13D9" w:rsidR="001E4991" w:rsidRPr="00AC1FD2" w:rsidRDefault="001E4991" w:rsidP="00A308D9">
      <w:pPr>
        <w:pBdr>
          <w:bottom w:val="single" w:sz="4" w:space="1" w:color="auto"/>
          <w:between w:val="single" w:sz="4" w:space="1" w:color="auto"/>
        </w:pBdr>
        <w:wordWrap w:val="0"/>
        <w:spacing w:after="0" w:line="240" w:lineRule="auto"/>
        <w:ind w:leftChars="2100" w:left="4620"/>
        <w:rPr>
          <w:rFonts w:ascii="ＭＳ 明朝" w:eastAsia="ＭＳ 明朝" w:hAnsi="ＭＳ 明朝"/>
        </w:rPr>
      </w:pPr>
      <w:r w:rsidRPr="00AC1FD2">
        <w:rPr>
          <w:rFonts w:ascii="ＭＳ 明朝" w:eastAsia="ＭＳ 明朝" w:hAnsi="ＭＳ 明朝" w:hint="eastAsia"/>
        </w:rPr>
        <w:t>氏　　名</w:t>
      </w:r>
      <w:r w:rsidR="00A308D9" w:rsidRPr="00AC1FD2">
        <w:rPr>
          <w:rFonts w:ascii="ＭＳ 明朝" w:eastAsia="ＭＳ 明朝" w:hAnsi="ＭＳ 明朝" w:hint="eastAsia"/>
        </w:rPr>
        <w:t xml:space="preserve">　</w:t>
      </w:r>
    </w:p>
    <w:p w14:paraId="0D2ED194" w14:textId="11CAE27A" w:rsidR="001E4991" w:rsidRPr="00AC1FD2" w:rsidRDefault="001E4991" w:rsidP="00A308D9">
      <w:pPr>
        <w:pBdr>
          <w:bottom w:val="single" w:sz="4" w:space="1" w:color="auto"/>
          <w:between w:val="single" w:sz="4" w:space="1" w:color="auto"/>
        </w:pBdr>
        <w:wordWrap w:val="0"/>
        <w:spacing w:after="0" w:line="240" w:lineRule="auto"/>
        <w:ind w:leftChars="2100" w:left="4620"/>
        <w:rPr>
          <w:rFonts w:ascii="ＭＳ 明朝" w:eastAsia="ＭＳ 明朝" w:hAnsi="ＭＳ 明朝"/>
        </w:rPr>
      </w:pPr>
      <w:r w:rsidRPr="00AC1FD2">
        <w:rPr>
          <w:rFonts w:ascii="ＭＳ 明朝" w:eastAsia="ＭＳ 明朝" w:hAnsi="ＭＳ 明朝" w:hint="eastAsia"/>
        </w:rPr>
        <w:t>電話番号</w:t>
      </w:r>
      <w:r w:rsidR="00A308D9" w:rsidRPr="00AC1FD2">
        <w:rPr>
          <w:rFonts w:ascii="ＭＳ 明朝" w:eastAsia="ＭＳ 明朝" w:hAnsi="ＭＳ 明朝" w:hint="eastAsia"/>
        </w:rPr>
        <w:t xml:space="preserve">　</w:t>
      </w:r>
    </w:p>
    <w:p w14:paraId="22C6DCA2" w14:textId="77777777" w:rsidR="001E4991" w:rsidRPr="00AC1FD2" w:rsidRDefault="001E4991" w:rsidP="000F5C99">
      <w:pPr>
        <w:spacing w:after="0" w:line="240" w:lineRule="auto"/>
        <w:ind w:right="880"/>
        <w:rPr>
          <w:rFonts w:ascii="ＭＳ 明朝" w:eastAsia="ＭＳ 明朝" w:hAnsi="ＭＳ 明朝"/>
        </w:rPr>
      </w:pPr>
    </w:p>
    <w:p w14:paraId="2AB6BE8F" w14:textId="6CD65EA0" w:rsidR="00C70587" w:rsidRPr="00AC1FD2" w:rsidRDefault="00C70587" w:rsidP="000F5C99">
      <w:pPr>
        <w:spacing w:after="0" w:line="240" w:lineRule="auto"/>
        <w:ind w:firstLineChars="100" w:firstLine="220"/>
        <w:rPr>
          <w:rFonts w:ascii="ＭＳ 明朝" w:eastAsia="ＭＳ 明朝" w:hAnsi="ＭＳ 明朝"/>
        </w:rPr>
      </w:pPr>
      <w:r w:rsidRPr="00AC1FD2">
        <w:rPr>
          <w:rFonts w:ascii="ＭＳ 明朝" w:eastAsia="ＭＳ 明朝" w:hAnsi="ＭＳ 明朝" w:hint="eastAsia"/>
        </w:rPr>
        <w:t>飯山都市計画上新田地区地区計画の決定（原案）に対し、次のとおり意見書を提出</w:t>
      </w:r>
      <w:r w:rsidR="0028352B" w:rsidRPr="00AC1FD2">
        <w:rPr>
          <w:rFonts w:ascii="ＭＳ 明朝" w:eastAsia="ＭＳ 明朝" w:hAnsi="ＭＳ 明朝" w:hint="eastAsia"/>
        </w:rPr>
        <w:t>します</w:t>
      </w:r>
      <w:r w:rsidRPr="00AC1FD2">
        <w:rPr>
          <w:rFonts w:ascii="ＭＳ 明朝" w:eastAsia="ＭＳ 明朝" w:hAnsi="ＭＳ 明朝" w:hint="eastAsia"/>
        </w:rPr>
        <w:t>。</w:t>
      </w:r>
    </w:p>
    <w:p w14:paraId="59A9A310" w14:textId="1BD4ACCD" w:rsidR="0028352B" w:rsidRPr="00AC1FD2" w:rsidRDefault="0028352B" w:rsidP="0028352B">
      <w:pPr>
        <w:pStyle w:val="a9"/>
      </w:pPr>
      <w:r w:rsidRPr="00AC1FD2">
        <w:rPr>
          <w:rFonts w:hint="eastAsia"/>
        </w:rPr>
        <w:t>記</w:t>
      </w:r>
    </w:p>
    <w:p w14:paraId="12641906" w14:textId="41F5DFB5" w:rsidR="00C70587" w:rsidRPr="00AC1FD2" w:rsidRDefault="00C70587" w:rsidP="000F5C99">
      <w:pPr>
        <w:spacing w:after="0" w:line="240" w:lineRule="auto"/>
        <w:ind w:firstLineChars="100" w:firstLine="220"/>
        <w:rPr>
          <w:rFonts w:ascii="ＭＳ 明朝" w:eastAsia="ＭＳ 明朝" w:hAnsi="ＭＳ 明朝"/>
        </w:rPr>
      </w:pPr>
      <w:r w:rsidRPr="00AC1FD2">
        <w:rPr>
          <w:rFonts w:ascii="ＭＳ 明朝" w:eastAsia="ＭＳ 明朝" w:hAnsi="ＭＳ 明朝" w:hint="eastAsia"/>
        </w:rPr>
        <w:t>１　地区計画との利害関係（※裏面参照）</w:t>
      </w:r>
    </w:p>
    <w:p w14:paraId="1E70D88A" w14:textId="77777777" w:rsidR="000F5C99" w:rsidRPr="00AC1FD2" w:rsidRDefault="000F5C99" w:rsidP="000F5C99">
      <w:pPr>
        <w:spacing w:after="0" w:line="240" w:lineRule="auto"/>
        <w:ind w:firstLineChars="200" w:firstLine="440"/>
        <w:rPr>
          <w:rFonts w:ascii="ＭＳ 明朝" w:eastAsia="ＭＳ 明朝" w:hAnsi="ＭＳ 明朝"/>
        </w:rPr>
      </w:pPr>
      <w:r w:rsidRPr="00AC1FD2">
        <w:rPr>
          <w:rFonts w:ascii="ＭＳ 明朝" w:eastAsia="ＭＳ 明朝" w:hAnsi="ＭＳ 明朝" w:hint="eastAsia"/>
        </w:rPr>
        <w:t>（１）</w:t>
      </w:r>
      <w:r w:rsidR="00C70587" w:rsidRPr="00AC1FD2">
        <w:rPr>
          <w:rFonts w:ascii="ＭＳ 明朝" w:eastAsia="ＭＳ 明朝" w:hAnsi="ＭＳ 明朝" w:hint="eastAsia"/>
        </w:rPr>
        <w:t>権利を有する土地等</w:t>
      </w:r>
    </w:p>
    <w:p w14:paraId="31DB4943" w14:textId="5973CAC9" w:rsidR="0028352B" w:rsidRPr="00AC1FD2" w:rsidRDefault="0028352B" w:rsidP="0028352B">
      <w:pPr>
        <w:pStyle w:val="a7"/>
        <w:numPr>
          <w:ilvl w:val="0"/>
          <w:numId w:val="2"/>
        </w:numPr>
        <w:spacing w:after="0" w:line="240" w:lineRule="auto"/>
        <w:ind w:left="1320" w:hangingChars="200"/>
        <w:rPr>
          <w:rFonts w:ascii="ＭＳ 明朝" w:eastAsia="ＭＳ 明朝" w:hAnsi="ＭＳ 明朝"/>
        </w:rPr>
      </w:pPr>
      <w:r w:rsidRPr="00AC1FD2">
        <w:rPr>
          <w:rFonts w:ascii="ＭＳ 明朝" w:eastAsia="ＭＳ 明朝" w:hAnsi="ＭＳ 明朝" w:hint="eastAsia"/>
        </w:rPr>
        <w:t>種類（※該当するものにレ印）</w:t>
      </w:r>
    </w:p>
    <w:p w14:paraId="68CFCA92" w14:textId="214BF7F9" w:rsidR="0028352B" w:rsidRPr="00AC1FD2" w:rsidRDefault="0028352B" w:rsidP="0028352B">
      <w:pPr>
        <w:spacing w:after="0" w:line="240" w:lineRule="auto"/>
        <w:jc w:val="center"/>
        <w:rPr>
          <w:rFonts w:ascii="ＭＳ 明朝" w:eastAsia="ＭＳ 明朝" w:hAnsi="ＭＳ 明朝"/>
        </w:rPr>
      </w:pPr>
      <w:r w:rsidRPr="00AC1FD2">
        <w:rPr>
          <w:rFonts w:ascii="ＭＳ 明朝" w:eastAsia="ＭＳ 明朝" w:hAnsi="ＭＳ 明朝" w:hint="eastAsia"/>
        </w:rPr>
        <w:t>□土地　　　□土地に定着する物件</w:t>
      </w:r>
    </w:p>
    <w:p w14:paraId="013DCB0C" w14:textId="6CAED388" w:rsidR="0028352B" w:rsidRPr="00AC1FD2" w:rsidRDefault="00052836" w:rsidP="0028352B">
      <w:pPr>
        <w:pStyle w:val="a7"/>
        <w:numPr>
          <w:ilvl w:val="0"/>
          <w:numId w:val="2"/>
        </w:numPr>
        <w:spacing w:after="0" w:line="240" w:lineRule="auto"/>
        <w:ind w:left="1320" w:hangingChars="200"/>
        <w:rPr>
          <w:rFonts w:ascii="ＭＳ 明朝" w:eastAsia="ＭＳ 明朝" w:hAnsi="ＭＳ 明朝"/>
        </w:rPr>
      </w:pPr>
      <w:r>
        <w:rPr>
          <w:rFonts w:ascii="ＭＳ 明朝" w:eastAsia="ＭＳ 明朝" w:hAnsi="ＭＳ 明朝" w:hint="eastAsia"/>
        </w:rPr>
        <w:t>該当する土地の住所</w:t>
      </w:r>
    </w:p>
    <w:p w14:paraId="70E3CDE9" w14:textId="18A35E7C" w:rsidR="0028352B" w:rsidRPr="00AC1FD2" w:rsidRDefault="0028352B" w:rsidP="0028352B">
      <w:pPr>
        <w:spacing w:after="0" w:line="240" w:lineRule="auto"/>
        <w:jc w:val="center"/>
        <w:rPr>
          <w:rFonts w:ascii="ＭＳ 明朝" w:eastAsia="ＭＳ 明朝" w:hAnsi="ＭＳ 明朝"/>
        </w:rPr>
      </w:pPr>
      <w:r w:rsidRPr="00AC1FD2">
        <w:rPr>
          <w:rFonts w:ascii="ＭＳ 明朝" w:eastAsia="ＭＳ 明朝" w:hAnsi="ＭＳ 明朝" w:hint="eastAsia"/>
        </w:rPr>
        <w:t>飯山市大字木島(　　　　　　　　　　　　　　　　　　　　　　　　)</w:t>
      </w:r>
    </w:p>
    <w:p w14:paraId="4A1513A0" w14:textId="0C745DB2" w:rsidR="00C70587" w:rsidRPr="00AC1FD2" w:rsidRDefault="000F5C99" w:rsidP="0028352B">
      <w:pPr>
        <w:spacing w:after="0" w:line="240" w:lineRule="auto"/>
        <w:ind w:leftChars="200" w:left="2409" w:hangingChars="895" w:hanging="1969"/>
        <w:rPr>
          <w:rFonts w:ascii="ＭＳ 明朝" w:eastAsia="ＭＳ 明朝" w:hAnsi="ＭＳ 明朝"/>
        </w:rPr>
      </w:pPr>
      <w:r w:rsidRPr="00AC1FD2">
        <w:rPr>
          <w:rFonts w:ascii="ＭＳ 明朝" w:eastAsia="ＭＳ 明朝" w:hAnsi="ＭＳ 明朝" w:hint="eastAsia"/>
        </w:rPr>
        <w:t>（２）</w:t>
      </w:r>
      <w:r w:rsidR="00C70587" w:rsidRPr="00AC1FD2">
        <w:rPr>
          <w:rFonts w:ascii="ＭＳ 明朝" w:eastAsia="ＭＳ 明朝" w:hAnsi="ＭＳ 明朝" w:hint="eastAsia"/>
        </w:rPr>
        <w:t>権利の種類</w:t>
      </w:r>
      <w:r w:rsidR="0028352B" w:rsidRPr="00AC1FD2">
        <w:rPr>
          <w:rFonts w:ascii="ＭＳ 明朝" w:eastAsia="ＭＳ 明朝" w:hAnsi="ＭＳ 明朝" w:hint="eastAsia"/>
          <w:sz w:val="18"/>
          <w:szCs w:val="20"/>
        </w:rPr>
        <w:t>（※記載例：居住地・所在地・借地・借家・抵当権を有する・占用許可を得ている・所有者の同意によって占用している　など）</w:t>
      </w:r>
    </w:p>
    <w:p w14:paraId="1930E994" w14:textId="4E6C720B" w:rsidR="00C70587" w:rsidRPr="00AC1FD2" w:rsidRDefault="0028352B" w:rsidP="0028352B">
      <w:pPr>
        <w:spacing w:after="0" w:line="240" w:lineRule="auto"/>
        <w:jc w:val="center"/>
        <w:rPr>
          <w:rFonts w:ascii="ＭＳ 明朝" w:eastAsia="ＭＳ 明朝" w:hAnsi="ＭＳ 明朝"/>
        </w:rPr>
      </w:pPr>
      <w:r w:rsidRPr="00AC1FD2">
        <w:rPr>
          <w:rFonts w:ascii="ＭＳ 明朝" w:eastAsia="ＭＳ 明朝" w:hAnsi="ＭＳ 明朝" w:hint="eastAsia"/>
        </w:rPr>
        <w:t>（　　　　　　　　　　　　　　　　　　　　　　　　　　　　　　　）</w:t>
      </w:r>
    </w:p>
    <w:p w14:paraId="463E30B3" w14:textId="77777777" w:rsidR="0028352B" w:rsidRPr="00AC1FD2" w:rsidRDefault="0028352B" w:rsidP="000F5C99">
      <w:pPr>
        <w:spacing w:after="0" w:line="240" w:lineRule="auto"/>
        <w:rPr>
          <w:rFonts w:ascii="ＭＳ 明朝" w:eastAsia="ＭＳ 明朝" w:hAnsi="ＭＳ 明朝"/>
        </w:rPr>
      </w:pPr>
    </w:p>
    <w:p w14:paraId="3C1C576B" w14:textId="7ECAE105" w:rsidR="00C70587" w:rsidRPr="00AC1FD2" w:rsidRDefault="00C70587" w:rsidP="000F5C99">
      <w:pPr>
        <w:spacing w:after="0" w:line="240" w:lineRule="auto"/>
        <w:ind w:firstLineChars="100" w:firstLine="220"/>
        <w:rPr>
          <w:rFonts w:ascii="ＭＳ 明朝" w:eastAsia="ＭＳ 明朝" w:hAnsi="ＭＳ 明朝"/>
        </w:rPr>
      </w:pPr>
      <w:r w:rsidRPr="00AC1FD2">
        <w:rPr>
          <w:rFonts w:ascii="ＭＳ 明朝" w:eastAsia="ＭＳ 明朝" w:hAnsi="ＭＳ 明朝" w:hint="eastAsia"/>
        </w:rPr>
        <w:t>２　意見書</w:t>
      </w:r>
      <w:r w:rsidR="000F5C99" w:rsidRPr="00AC1FD2">
        <w:rPr>
          <w:rFonts w:ascii="ＭＳ 明朝" w:eastAsia="ＭＳ 明朝" w:hAnsi="ＭＳ 明朝" w:hint="eastAsia"/>
        </w:rPr>
        <w:t>の趣旨及び理由</w:t>
      </w:r>
    </w:p>
    <w:p w14:paraId="01A4BE06" w14:textId="281AA6ED" w:rsidR="000F5C99" w:rsidRPr="00AC1FD2" w:rsidRDefault="000F5C99" w:rsidP="000F5C99">
      <w:pPr>
        <w:spacing w:after="0" w:line="240" w:lineRule="auto"/>
        <w:ind w:firstLineChars="200" w:firstLine="440"/>
        <w:rPr>
          <w:rFonts w:ascii="ＭＳ 明朝" w:eastAsia="ＭＳ 明朝" w:hAnsi="ＭＳ 明朝"/>
          <w:sz w:val="16"/>
          <w:szCs w:val="18"/>
        </w:rPr>
      </w:pPr>
      <w:r w:rsidRPr="00AC1FD2">
        <w:rPr>
          <w:rFonts w:ascii="ＭＳ 明朝" w:eastAsia="ＭＳ 明朝" w:hAnsi="ＭＳ 明朝" w:hint="eastAsia"/>
        </w:rPr>
        <w:t>（１）意見書の趣旨</w:t>
      </w:r>
      <w:r w:rsidRPr="00AC1FD2">
        <w:rPr>
          <w:rFonts w:ascii="ＭＳ 明朝" w:eastAsia="ＭＳ 明朝" w:hAnsi="ＭＳ 明朝" w:hint="eastAsia"/>
          <w:sz w:val="16"/>
          <w:szCs w:val="18"/>
        </w:rPr>
        <w:t>（※地区計画等の内容について、具体的に修正を求める事項を記入してください。）</w:t>
      </w:r>
    </w:p>
    <w:p w14:paraId="3EE6ED8E" w14:textId="3DCFD907" w:rsidR="00A308D9" w:rsidRPr="00AC1FD2" w:rsidRDefault="00A308D9" w:rsidP="00A308D9">
      <w:pPr>
        <w:spacing w:after="0" w:line="240" w:lineRule="auto"/>
        <w:ind w:leftChars="400" w:left="880"/>
        <w:rPr>
          <w:rFonts w:ascii="ＭＳ 明朝" w:eastAsia="ＭＳ 明朝" w:hAnsi="ＭＳ 明朝"/>
        </w:rPr>
      </w:pPr>
      <w:r w:rsidRPr="00AC1FD2">
        <w:rPr>
          <w:rFonts w:ascii="ＭＳ 明朝" w:eastAsia="ＭＳ 明朝" w:hAnsi="ＭＳ 明朝"/>
          <w:noProof/>
        </w:rPr>
        <mc:AlternateContent>
          <mc:Choice Requires="wps">
            <w:drawing>
              <wp:anchor distT="0" distB="0" distL="114300" distR="114300" simplePos="0" relativeHeight="251659264" behindDoc="1" locked="0" layoutInCell="1" allowOverlap="1" wp14:anchorId="58BDB8E1" wp14:editId="26119CCD">
                <wp:simplePos x="0" y="0"/>
                <wp:positionH relativeFrom="column">
                  <wp:posOffset>495935</wp:posOffset>
                </wp:positionH>
                <wp:positionV relativeFrom="paragraph">
                  <wp:posOffset>209550</wp:posOffset>
                </wp:positionV>
                <wp:extent cx="4860000" cy="0"/>
                <wp:effectExtent l="0" t="0" r="0" b="0"/>
                <wp:wrapNone/>
                <wp:docPr id="1053059035" name="直線コネクタ 1"/>
                <wp:cNvGraphicFramePr/>
                <a:graphic xmlns:a="http://schemas.openxmlformats.org/drawingml/2006/main">
                  <a:graphicData uri="http://schemas.microsoft.com/office/word/2010/wordprocessingShape">
                    <wps:wsp>
                      <wps:cNvCnPr/>
                      <wps:spPr>
                        <a:xfrm flipV="1">
                          <a:off x="0" y="0"/>
                          <a:ext cx="48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F7C1A" id="直線コネクタ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16.5pt" to="421.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" strokecolor="black [3213]" strokeweight=".5pt">
                <v:stroke joinstyle="miter"/>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61312" behindDoc="1" locked="0" layoutInCell="1" allowOverlap="1" wp14:anchorId="65E4A4A5" wp14:editId="0CB91F25">
                <wp:simplePos x="0" y="0"/>
                <wp:positionH relativeFrom="column">
                  <wp:posOffset>496570</wp:posOffset>
                </wp:positionH>
                <wp:positionV relativeFrom="paragraph">
                  <wp:posOffset>447675</wp:posOffset>
                </wp:positionV>
                <wp:extent cx="4860000" cy="0"/>
                <wp:effectExtent l="0" t="0" r="0" b="0"/>
                <wp:wrapNone/>
                <wp:docPr id="1540386563" name="直線コネクタ 1"/>
                <wp:cNvGraphicFramePr/>
                <a:graphic xmlns:a="http://schemas.openxmlformats.org/drawingml/2006/main">
                  <a:graphicData uri="http://schemas.microsoft.com/office/word/2010/wordprocessingShape">
                    <wps:wsp>
                      <wps:cNvCnPr/>
                      <wps:spPr>
                        <a:xfrm flipV="1">
                          <a:off x="0" y="0"/>
                          <a:ext cx="48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8F36E" id="直線コネクタ 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pt,35.25pt" to="421.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" strokecolor="black [3213]" strokeweight=".5pt">
                <v:stroke joinstyle="miter"/>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63360" behindDoc="1" locked="0" layoutInCell="1" allowOverlap="1" wp14:anchorId="6EB035C0" wp14:editId="34EC8A89">
                <wp:simplePos x="0" y="0"/>
                <wp:positionH relativeFrom="margin">
                  <wp:posOffset>499745</wp:posOffset>
                </wp:positionH>
                <wp:positionV relativeFrom="paragraph">
                  <wp:posOffset>695325</wp:posOffset>
                </wp:positionV>
                <wp:extent cx="4860000" cy="0"/>
                <wp:effectExtent l="0" t="0" r="0" b="0"/>
                <wp:wrapNone/>
                <wp:docPr id="65874756" name="直線コネクタ 1"/>
                <wp:cNvGraphicFramePr/>
                <a:graphic xmlns:a="http://schemas.openxmlformats.org/drawingml/2006/main">
                  <a:graphicData uri="http://schemas.microsoft.com/office/word/2010/wordprocessingShape">
                    <wps:wsp>
                      <wps:cNvCnPr/>
                      <wps:spPr>
                        <a:xfrm flipV="1">
                          <a:off x="0" y="0"/>
                          <a:ext cx="48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D6D0F" id="直線コネクタ 1" o:spid="_x0000_s1026" style="position:absolute;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35pt,54.75pt" to="422.0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" strokecolor="black [3213]" strokeweight=".5pt">
                <v:stroke joinstyle="miter"/>
                <w10:wrap anchorx="margin"/>
              </v:line>
            </w:pict>
          </mc:Fallback>
        </mc:AlternateContent>
      </w:r>
    </w:p>
    <w:p w14:paraId="56A452DC" w14:textId="63B36DA0" w:rsidR="00A308D9" w:rsidRPr="00AC1FD2" w:rsidRDefault="00A308D9" w:rsidP="00A308D9">
      <w:pPr>
        <w:spacing w:after="0" w:line="240" w:lineRule="auto"/>
        <w:ind w:leftChars="400" w:left="880"/>
        <w:rPr>
          <w:rFonts w:ascii="ＭＳ 明朝" w:eastAsia="ＭＳ 明朝" w:hAnsi="ＭＳ 明朝"/>
        </w:rPr>
      </w:pPr>
    </w:p>
    <w:p w14:paraId="4C9182F4" w14:textId="3DC01DCE" w:rsidR="00A308D9" w:rsidRPr="00AC1FD2" w:rsidRDefault="00A308D9" w:rsidP="00A308D9">
      <w:pPr>
        <w:spacing w:after="0" w:line="240" w:lineRule="auto"/>
        <w:ind w:leftChars="400" w:left="880"/>
        <w:rPr>
          <w:rFonts w:ascii="ＭＳ 明朝" w:eastAsia="ＭＳ 明朝" w:hAnsi="ＭＳ 明朝"/>
        </w:rPr>
      </w:pPr>
    </w:p>
    <w:p w14:paraId="5A109F7A" w14:textId="249B2011" w:rsidR="00A308D9" w:rsidRPr="00AC1FD2" w:rsidRDefault="00A308D9" w:rsidP="00A308D9">
      <w:pPr>
        <w:spacing w:after="0" w:line="240" w:lineRule="auto"/>
        <w:rPr>
          <w:rFonts w:ascii="ＭＳ 明朝" w:eastAsia="ＭＳ 明朝" w:hAnsi="ＭＳ 明朝"/>
        </w:rPr>
      </w:pPr>
    </w:p>
    <w:p w14:paraId="5BB51DE9" w14:textId="0E549A69" w:rsidR="008C5D34" w:rsidRPr="00AC1FD2" w:rsidRDefault="00A308D9" w:rsidP="008C5D34">
      <w:pPr>
        <w:spacing w:after="0" w:line="240" w:lineRule="auto"/>
        <w:ind w:firstLineChars="200" w:firstLine="440"/>
        <w:rPr>
          <w:rFonts w:ascii="ＭＳ 明朝" w:eastAsia="ＭＳ 明朝" w:hAnsi="ＭＳ 明朝"/>
          <w:sz w:val="16"/>
          <w:szCs w:val="18"/>
        </w:rPr>
      </w:pPr>
      <w:r w:rsidRPr="00AC1FD2">
        <w:rPr>
          <w:rFonts w:ascii="ＭＳ 明朝" w:eastAsia="ＭＳ 明朝" w:hAnsi="ＭＳ 明朝"/>
          <w:noProof/>
        </w:rPr>
        <mc:AlternateContent>
          <mc:Choice Requires="wps">
            <w:drawing>
              <wp:anchor distT="0" distB="0" distL="114300" distR="114300" simplePos="0" relativeHeight="251669504" behindDoc="1" locked="0" layoutInCell="1" allowOverlap="1" wp14:anchorId="6762F7C9" wp14:editId="718B772B">
                <wp:simplePos x="0" y="0"/>
                <wp:positionH relativeFrom="column">
                  <wp:posOffset>1604645</wp:posOffset>
                </wp:positionH>
                <wp:positionV relativeFrom="paragraph">
                  <wp:posOffset>7277100</wp:posOffset>
                </wp:positionV>
                <wp:extent cx="4859655" cy="0"/>
                <wp:effectExtent l="0" t="0" r="0" b="0"/>
                <wp:wrapNone/>
                <wp:docPr id="70190417"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133A1" id="直線コネクタ 1" o:spid="_x0000_s1026" style="position:absolute;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5pt,573pt" to="509pt,5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" strokecolor="black [3213]" strokeweight=".5pt">
                <v:stroke joinstyle="miter"/>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70528" behindDoc="1" locked="0" layoutInCell="1" allowOverlap="1" wp14:anchorId="646325A8" wp14:editId="0E679ED1">
                <wp:simplePos x="0" y="0"/>
                <wp:positionH relativeFrom="column">
                  <wp:posOffset>1605280</wp:posOffset>
                </wp:positionH>
                <wp:positionV relativeFrom="paragraph">
                  <wp:posOffset>7515225</wp:posOffset>
                </wp:positionV>
                <wp:extent cx="4859655" cy="0"/>
                <wp:effectExtent l="0" t="0" r="0" b="0"/>
                <wp:wrapNone/>
                <wp:docPr id="2078402264"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7F96EB" id="直線コネクタ 1"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pt,591.75pt" to="509.05pt,5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" strokecolor="black [3213]" strokeweight=".5pt">
                <v:stroke joinstyle="miter"/>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71552" behindDoc="1" locked="0" layoutInCell="1" allowOverlap="1" wp14:anchorId="3DE8A237" wp14:editId="38446482">
                <wp:simplePos x="0" y="0"/>
                <wp:positionH relativeFrom="margin">
                  <wp:posOffset>1608455</wp:posOffset>
                </wp:positionH>
                <wp:positionV relativeFrom="paragraph">
                  <wp:posOffset>7762875</wp:posOffset>
                </wp:positionV>
                <wp:extent cx="4860000" cy="0"/>
                <wp:effectExtent l="0" t="0" r="0" b="0"/>
                <wp:wrapNone/>
                <wp:docPr id="2054605117" name="直線コネクタ 1"/>
                <wp:cNvGraphicFramePr/>
                <a:graphic xmlns:a="http://schemas.openxmlformats.org/drawingml/2006/main">
                  <a:graphicData uri="http://schemas.microsoft.com/office/word/2010/wordprocessingShape">
                    <wps:wsp>
                      <wps:cNvCnPr/>
                      <wps:spPr>
                        <a:xfrm flipV="1">
                          <a:off x="0" y="0"/>
                          <a:ext cx="48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C6B7D" id="直線コネクタ 1" o:spid="_x0000_s1026" style="position:absolute;flip:y;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6.65pt,611.25pt" to="509.35pt,6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" strokecolor="black [3213]" strokeweight=".5pt">
                <v:stroke joinstyle="miter"/>
                <w10:wrap anchorx="margin"/>
              </v:line>
            </w:pict>
          </mc:Fallback>
        </mc:AlternateContent>
      </w:r>
      <w:r w:rsidR="000F5C99" w:rsidRPr="00AC1FD2">
        <w:rPr>
          <w:rFonts w:ascii="ＭＳ 明朝" w:eastAsia="ＭＳ 明朝" w:hAnsi="ＭＳ 明朝" w:hint="eastAsia"/>
        </w:rPr>
        <w:t>（２）理</w:t>
      </w:r>
      <w:r w:rsidR="0028352B" w:rsidRPr="00AC1FD2">
        <w:rPr>
          <w:rFonts w:ascii="ＭＳ 明朝" w:eastAsia="ＭＳ 明朝" w:hAnsi="ＭＳ 明朝" w:hint="eastAsia"/>
        </w:rPr>
        <w:t xml:space="preserve">　</w:t>
      </w:r>
      <w:r w:rsidR="000F5C99" w:rsidRPr="00AC1FD2">
        <w:rPr>
          <w:rFonts w:ascii="ＭＳ 明朝" w:eastAsia="ＭＳ 明朝" w:hAnsi="ＭＳ 明朝" w:hint="eastAsia"/>
        </w:rPr>
        <w:t>由</w:t>
      </w:r>
      <w:r w:rsidR="000F5C99" w:rsidRPr="00AC1FD2">
        <w:rPr>
          <w:rFonts w:ascii="ＭＳ 明朝" w:eastAsia="ＭＳ 明朝" w:hAnsi="ＭＳ 明朝" w:hint="eastAsia"/>
          <w:sz w:val="16"/>
          <w:szCs w:val="18"/>
        </w:rPr>
        <w:t>（※「意見書の趣旨」に記載した内容を求める理由を記入してください。）</w:t>
      </w:r>
    </w:p>
    <w:p w14:paraId="4C7DEB75" w14:textId="77777777" w:rsidR="00656016" w:rsidRPr="00AC1FD2" w:rsidRDefault="00656016" w:rsidP="008C5D34">
      <w:pPr>
        <w:spacing w:after="0" w:line="240" w:lineRule="auto"/>
        <w:ind w:leftChars="400" w:left="880"/>
        <w:rPr>
          <w:rFonts w:ascii="ＭＳ 明朝" w:eastAsia="ＭＳ 明朝" w:hAnsi="ＭＳ 明朝"/>
        </w:rPr>
      </w:pPr>
    </w:p>
    <w:p w14:paraId="08099719" w14:textId="7FE239DE" w:rsidR="00656016" w:rsidRPr="00AC1FD2" w:rsidRDefault="00656016">
      <w:pPr>
        <w:widowControl/>
        <w:rPr>
          <w:rFonts w:ascii="ＭＳ 明朝" w:eastAsia="ＭＳ 明朝" w:hAnsi="ＭＳ 明朝"/>
        </w:rPr>
      </w:pPr>
      <w:r w:rsidRPr="00AC1FD2">
        <w:rPr>
          <w:rFonts w:ascii="ＭＳ 明朝" w:eastAsia="ＭＳ 明朝" w:hAnsi="ＭＳ 明朝"/>
          <w:noProof/>
        </w:rPr>
        <mc:AlternateContent>
          <mc:Choice Requires="wps">
            <w:drawing>
              <wp:anchor distT="0" distB="0" distL="114300" distR="114300" simplePos="0" relativeHeight="251666432" behindDoc="1" locked="0" layoutInCell="1" allowOverlap="1" wp14:anchorId="31CB92D0" wp14:editId="6AD2B184">
                <wp:simplePos x="0" y="0"/>
                <wp:positionH relativeFrom="margin">
                  <wp:posOffset>454660</wp:posOffset>
                </wp:positionH>
                <wp:positionV relativeFrom="paragraph">
                  <wp:posOffset>236855</wp:posOffset>
                </wp:positionV>
                <wp:extent cx="4859655" cy="0"/>
                <wp:effectExtent l="0" t="0" r="0" b="0"/>
                <wp:wrapNone/>
                <wp:docPr id="191912596"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2F59E4" id="直線コネクタ 1" o:spid="_x0000_s1026" style="position:absolute;flip:y;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18.65pt" to="418.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" strokecolor="black [3213]" strokeweight=".5pt">
                <v:stroke joinstyle="miter"/>
                <w10:wrap anchorx="margin"/>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67456" behindDoc="1" locked="0" layoutInCell="1" allowOverlap="1" wp14:anchorId="51B1B408" wp14:editId="341027C6">
                <wp:simplePos x="0" y="0"/>
                <wp:positionH relativeFrom="margin">
                  <wp:posOffset>454660</wp:posOffset>
                </wp:positionH>
                <wp:positionV relativeFrom="paragraph">
                  <wp:posOffset>466090</wp:posOffset>
                </wp:positionV>
                <wp:extent cx="4859655" cy="0"/>
                <wp:effectExtent l="0" t="0" r="0" b="0"/>
                <wp:wrapNone/>
                <wp:docPr id="1832263880"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3D6E7B" id="直線コネクタ 1" o:spid="_x0000_s1026" style="position:absolute;flip:y;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36.7pt" to="418.4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" strokecolor="black [3213]" strokeweight=".5pt">
                <v:stroke joinstyle="miter"/>
                <w10:wrap anchorx="margin"/>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78720" behindDoc="1" locked="0" layoutInCell="1" allowOverlap="1" wp14:anchorId="7562422A" wp14:editId="1EFEE7D2">
                <wp:simplePos x="0" y="0"/>
                <wp:positionH relativeFrom="margin">
                  <wp:posOffset>454660</wp:posOffset>
                </wp:positionH>
                <wp:positionV relativeFrom="paragraph">
                  <wp:posOffset>695325</wp:posOffset>
                </wp:positionV>
                <wp:extent cx="4859655" cy="0"/>
                <wp:effectExtent l="0" t="0" r="0" b="0"/>
                <wp:wrapNone/>
                <wp:docPr id="986889085"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6C25B" id="直線コネクタ 1" o:spid="_x0000_s1026" style="position:absolute;flip:y;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54.75pt" to="418.4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" strokecolor="black [3213]" strokeweight=".5pt">
                <v:stroke joinstyle="miter"/>
                <w10:wrap anchorx="margin"/>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82816" behindDoc="1" locked="0" layoutInCell="1" allowOverlap="1" wp14:anchorId="16EFD6DA" wp14:editId="3A7E6BEB">
                <wp:simplePos x="0" y="0"/>
                <wp:positionH relativeFrom="margin">
                  <wp:posOffset>454660</wp:posOffset>
                </wp:positionH>
                <wp:positionV relativeFrom="paragraph">
                  <wp:posOffset>924560</wp:posOffset>
                </wp:positionV>
                <wp:extent cx="4859655" cy="0"/>
                <wp:effectExtent l="0" t="0" r="0" b="0"/>
                <wp:wrapNone/>
                <wp:docPr id="431448315"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49A21" id="直線コネクタ 1" o:spid="_x0000_s1026" style="position:absolute;flip:y;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72.8pt" to="418.45pt,7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" strokecolor="black [3213]" strokeweight=".5pt">
                <v:stroke joinstyle="miter"/>
                <w10:wrap anchorx="margin"/>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75648" behindDoc="1" locked="0" layoutInCell="1" allowOverlap="1" wp14:anchorId="393CED50" wp14:editId="18E23E58">
                <wp:simplePos x="0" y="0"/>
                <wp:positionH relativeFrom="margin">
                  <wp:posOffset>454660</wp:posOffset>
                </wp:positionH>
                <wp:positionV relativeFrom="paragraph">
                  <wp:posOffset>1153160</wp:posOffset>
                </wp:positionV>
                <wp:extent cx="4859655" cy="0"/>
                <wp:effectExtent l="0" t="0" r="0" b="0"/>
                <wp:wrapNone/>
                <wp:docPr id="1033512184"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6CC95A" id="直線コネクタ 1" o:spid="_x0000_s1026" style="position:absolute;flip:y;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90.8pt" to="418.45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" strokecolor="black [3213]" strokeweight=".5pt">
                <v:stroke joinstyle="miter"/>
                <w10:wrap anchorx="margin"/>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79744" behindDoc="1" locked="0" layoutInCell="1" allowOverlap="1" wp14:anchorId="3FB2ADB5" wp14:editId="4F736478">
                <wp:simplePos x="0" y="0"/>
                <wp:positionH relativeFrom="margin">
                  <wp:posOffset>454660</wp:posOffset>
                </wp:positionH>
                <wp:positionV relativeFrom="paragraph">
                  <wp:posOffset>1382395</wp:posOffset>
                </wp:positionV>
                <wp:extent cx="4859655" cy="0"/>
                <wp:effectExtent l="0" t="0" r="0" b="0"/>
                <wp:wrapNone/>
                <wp:docPr id="1504494506"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9B3EE" id="直線コネクタ 1" o:spid="_x0000_s1026" style="position:absolute;flip:y;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108.85pt" to="418.4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" strokecolor="black [3213]" strokeweight=".5pt">
                <v:stroke joinstyle="miter"/>
                <w10:wrap anchorx="margin"/>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65408" behindDoc="1" locked="0" layoutInCell="1" allowOverlap="1" wp14:anchorId="17D437F3" wp14:editId="01E1D34A">
                <wp:simplePos x="0" y="0"/>
                <wp:positionH relativeFrom="column">
                  <wp:posOffset>453390</wp:posOffset>
                </wp:positionH>
                <wp:positionV relativeFrom="paragraph">
                  <wp:posOffset>7620</wp:posOffset>
                </wp:positionV>
                <wp:extent cx="4859655" cy="0"/>
                <wp:effectExtent l="0" t="0" r="0" b="0"/>
                <wp:wrapNone/>
                <wp:docPr id="74068633"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D1CEAF" id="直線コネクタ 1" o:spid="_x0000_s1026" style="position:absolute;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6pt" to="418.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" strokecolor="black [3213]" strokeweight=".5pt">
                <v:stroke joinstyle="miter"/>
              </v:line>
            </w:pict>
          </mc:Fallback>
        </mc:AlternateContent>
      </w:r>
      <w:r w:rsidRPr="00AC1FD2">
        <w:rPr>
          <w:rFonts w:ascii="ＭＳ 明朝" w:eastAsia="ＭＳ 明朝" w:hAnsi="ＭＳ 明朝"/>
          <w:noProof/>
        </w:rPr>
        <mc:AlternateContent>
          <mc:Choice Requires="wps">
            <w:drawing>
              <wp:anchor distT="0" distB="0" distL="114300" distR="114300" simplePos="0" relativeHeight="251673600" behindDoc="1" locked="0" layoutInCell="1" allowOverlap="1" wp14:anchorId="6104E305" wp14:editId="363CAEC7">
                <wp:simplePos x="0" y="0"/>
                <wp:positionH relativeFrom="margin">
                  <wp:posOffset>454660</wp:posOffset>
                </wp:positionH>
                <wp:positionV relativeFrom="paragraph">
                  <wp:posOffset>1611630</wp:posOffset>
                </wp:positionV>
                <wp:extent cx="4859655" cy="0"/>
                <wp:effectExtent l="0" t="0" r="0" b="0"/>
                <wp:wrapNone/>
                <wp:docPr id="737734866" name="直線コネクタ 1"/>
                <wp:cNvGraphicFramePr/>
                <a:graphic xmlns:a="http://schemas.openxmlformats.org/drawingml/2006/main">
                  <a:graphicData uri="http://schemas.microsoft.com/office/word/2010/wordprocessingShape">
                    <wps:wsp>
                      <wps:cNvCnPr/>
                      <wps:spPr>
                        <a:xfrm flipV="1">
                          <a:off x="0" y="0"/>
                          <a:ext cx="4859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60960" id="直線コネクタ 1" o:spid="_x0000_s1026" style="position:absolute;flip:y;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8pt,126.9pt" to="418.45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" strokecolor="black [3213]" strokeweight=".5pt">
                <v:stroke joinstyle="miter"/>
                <w10:wrap anchorx="margin"/>
              </v:line>
            </w:pict>
          </mc:Fallback>
        </mc:AlternateContent>
      </w:r>
      <w:r w:rsidRPr="00AC1FD2">
        <w:rPr>
          <w:rFonts w:ascii="ＭＳ 明朝" w:eastAsia="ＭＳ 明朝" w:hAnsi="ＭＳ 明朝"/>
        </w:rPr>
        <w:br w:type="page"/>
      </w:r>
    </w:p>
    <w:p w14:paraId="1C128D55" w14:textId="0410B062" w:rsidR="008C5D34" w:rsidRPr="00AC1FD2" w:rsidRDefault="00656016" w:rsidP="00656016">
      <w:pPr>
        <w:pStyle w:val="ad"/>
        <w:rPr>
          <w:rFonts w:ascii="ＭＳ 明朝" w:eastAsia="ＭＳ 明朝" w:hAnsi="ＭＳ 明朝"/>
        </w:rPr>
      </w:pPr>
      <w:r w:rsidRPr="00AC1FD2">
        <w:rPr>
          <w:rFonts w:ascii="ＭＳ 明朝" w:eastAsia="ＭＳ 明朝" w:hAnsi="ＭＳ 明朝" w:hint="eastAsia"/>
        </w:rPr>
        <w:lastRenderedPageBreak/>
        <w:t>意見書を提出できる方について</w:t>
      </w:r>
    </w:p>
    <w:p w14:paraId="312DD271" w14:textId="055AE064" w:rsidR="00656016" w:rsidRPr="00AC1FD2" w:rsidRDefault="008D7563" w:rsidP="00656016">
      <w:pPr>
        <w:ind w:firstLineChars="100" w:firstLine="220"/>
        <w:rPr>
          <w:rFonts w:ascii="ＭＳ 明朝" w:eastAsia="ＭＳ 明朝" w:hAnsi="ＭＳ 明朝"/>
        </w:rPr>
      </w:pPr>
      <w:r w:rsidRPr="00AC1FD2">
        <w:rPr>
          <w:rFonts w:ascii="ＭＳ 明朝" w:eastAsia="ＭＳ 明朝" w:hAnsi="ＭＳ 明朝" w:hint="eastAsia"/>
          <w:noProof/>
        </w:rPr>
        <mc:AlternateContent>
          <mc:Choice Requires="wps">
            <w:drawing>
              <wp:anchor distT="0" distB="0" distL="114300" distR="114300" simplePos="0" relativeHeight="251683840" behindDoc="0" locked="0" layoutInCell="1" allowOverlap="1" wp14:anchorId="7A11C596" wp14:editId="124044A5">
                <wp:simplePos x="0" y="0"/>
                <wp:positionH relativeFrom="margin">
                  <wp:posOffset>80645</wp:posOffset>
                </wp:positionH>
                <wp:positionV relativeFrom="paragraph">
                  <wp:posOffset>909320</wp:posOffset>
                </wp:positionV>
                <wp:extent cx="5590540" cy="5800725"/>
                <wp:effectExtent l="0" t="0" r="10160" b="28575"/>
                <wp:wrapTopAndBottom/>
                <wp:docPr id="1899799027" name="テキスト ボックス 1"/>
                <wp:cNvGraphicFramePr/>
                <a:graphic xmlns:a="http://schemas.openxmlformats.org/drawingml/2006/main">
                  <a:graphicData uri="http://schemas.microsoft.com/office/word/2010/wordprocessingShape">
                    <wps:wsp>
                      <wps:cNvSpPr txBox="1"/>
                      <wps:spPr>
                        <a:xfrm>
                          <a:off x="0" y="0"/>
                          <a:ext cx="5590540" cy="5800725"/>
                        </a:xfrm>
                        <a:prstGeom prst="rect">
                          <a:avLst/>
                        </a:prstGeom>
                        <a:solidFill>
                          <a:schemeClr val="lt1"/>
                        </a:solidFill>
                        <a:ln w="6350">
                          <a:solidFill>
                            <a:prstClr val="black"/>
                          </a:solidFill>
                        </a:ln>
                      </wps:spPr>
                      <wps:txbx>
                        <w:txbxContent>
                          <w:p w14:paraId="2C30C435" w14:textId="79F5BEE7" w:rsidR="00656016" w:rsidRPr="00656016" w:rsidRDefault="00656016" w:rsidP="00656016">
                            <w:pPr>
                              <w:spacing w:after="0" w:line="240" w:lineRule="auto"/>
                              <w:rPr>
                                <w:rFonts w:ascii="ＭＳ 明朝" w:eastAsia="ＭＳ 明朝" w:hAnsi="ＭＳ 明朝"/>
                              </w:rPr>
                            </w:pPr>
                            <w:r w:rsidRPr="00656016">
                              <w:rPr>
                                <w:rFonts w:ascii="ＭＳ 明朝" w:eastAsia="ＭＳ 明朝" w:hAnsi="ＭＳ 明朝" w:hint="eastAsia"/>
                              </w:rPr>
                              <w:t>都市計画法</w:t>
                            </w:r>
                          </w:p>
                          <w:p w14:paraId="7DD08D97" w14:textId="0743ED61" w:rsidR="00656016" w:rsidRDefault="00656016" w:rsidP="00656016">
                            <w:pPr>
                              <w:spacing w:after="0" w:line="240" w:lineRule="auto"/>
                              <w:rPr>
                                <w:rFonts w:ascii="ＭＳ 明朝" w:eastAsia="ＭＳ 明朝" w:hAnsi="ＭＳ 明朝"/>
                              </w:rPr>
                            </w:pPr>
                            <w:r w:rsidRPr="00656016">
                              <w:rPr>
                                <w:rFonts w:ascii="ＭＳ 明朝" w:eastAsia="ＭＳ 明朝" w:hAnsi="ＭＳ 明朝" w:hint="eastAsia"/>
                              </w:rPr>
                              <w:t>（公聴会等の開催）</w:t>
                            </w:r>
                          </w:p>
                          <w:p w14:paraId="288B8F99" w14:textId="5DE1E0C4" w:rsidR="00656016" w:rsidRPr="00656016" w:rsidRDefault="00656016" w:rsidP="00656016">
                            <w:pPr>
                              <w:spacing w:after="0" w:line="240" w:lineRule="auto"/>
                              <w:ind w:left="220" w:hangingChars="100" w:hanging="220"/>
                              <w:rPr>
                                <w:rFonts w:ascii="ＭＳ 明朝" w:eastAsia="ＭＳ 明朝" w:hAnsi="ＭＳ 明朝"/>
                              </w:rPr>
                            </w:pPr>
                            <w:r>
                              <w:rPr>
                                <w:rFonts w:ascii="ＭＳ 明朝" w:eastAsia="ＭＳ 明朝" w:hAnsi="ＭＳ 明朝" w:hint="eastAsia"/>
                              </w:rPr>
                              <w:t xml:space="preserve">第１６条　</w:t>
                            </w:r>
                            <w:r w:rsidRPr="00656016">
                              <w:rPr>
                                <w:rFonts w:ascii="ＭＳ 明朝" w:eastAsia="ＭＳ 明朝" w:hAnsi="ＭＳ 明朝" w:hint="eastAsia"/>
                              </w:rPr>
                              <w:t>都道府県又は市町村は、次項の規定による場合を除くほか、都市計画の案を作成しようとする場合において必要があると認めるときは、公聴会の開催等住民の意見を反映させるために必要な措置を講ずるものとする。</w:t>
                            </w:r>
                          </w:p>
                          <w:p w14:paraId="6CA9DCEF" w14:textId="77777777" w:rsidR="00656016" w:rsidRDefault="00656016" w:rsidP="00656016">
                            <w:pPr>
                              <w:spacing w:after="0" w:line="240" w:lineRule="auto"/>
                              <w:ind w:left="220" w:hangingChars="100" w:hanging="220"/>
                              <w:rPr>
                                <w:rFonts w:ascii="ＭＳ 明朝" w:eastAsia="ＭＳ 明朝" w:hAnsi="ＭＳ 明朝"/>
                              </w:rPr>
                            </w:pPr>
                            <w:r w:rsidRPr="00656016">
                              <w:rPr>
                                <w:rFonts w:ascii="ＭＳ 明朝" w:eastAsia="ＭＳ 明朝" w:hAnsi="ＭＳ 明朝" w:hint="eastAsia"/>
                              </w:rPr>
                              <w:t>２　都市計画に定める地区計画等の案は、意見の提出方法その他の政令で定める事項について条例で定めるところにより、その案に係る区域内の土地の所有者その他政令で定める利害関係を有する者の意見を求めて作成するものとする。</w:t>
                            </w:r>
                          </w:p>
                          <w:p w14:paraId="673CBAF9" w14:textId="68BE6EB4" w:rsidR="00656016" w:rsidRDefault="00656016" w:rsidP="00656016">
                            <w:pPr>
                              <w:spacing w:after="0" w:line="240" w:lineRule="auto"/>
                              <w:ind w:left="220" w:hangingChars="100" w:hanging="220"/>
                              <w:rPr>
                                <w:rFonts w:ascii="ＭＳ 明朝" w:eastAsia="ＭＳ 明朝" w:hAnsi="ＭＳ 明朝"/>
                              </w:rPr>
                            </w:pPr>
                            <w:r w:rsidRPr="00656016">
                              <w:rPr>
                                <w:rFonts w:ascii="ＭＳ 明朝" w:eastAsia="ＭＳ 明朝" w:hAnsi="ＭＳ 明朝" w:hint="eastAsia"/>
                              </w:rPr>
                              <w:t>３　市町村は、前項の条例において、住民又は利害関係人から地区計画等に関する都市計画の決定若しくは変更又は地区計画等の案の内容となるべき事項を申し出る方法を定めることができる。</w:t>
                            </w:r>
                          </w:p>
                          <w:p w14:paraId="793962AC" w14:textId="77777777" w:rsidR="008D7563" w:rsidRDefault="008D7563" w:rsidP="00656016">
                            <w:pPr>
                              <w:spacing w:after="0" w:line="240" w:lineRule="auto"/>
                              <w:rPr>
                                <w:rFonts w:ascii="ＭＳ 明朝" w:eastAsia="ＭＳ 明朝" w:hAnsi="ＭＳ 明朝"/>
                              </w:rPr>
                            </w:pPr>
                          </w:p>
                          <w:p w14:paraId="44DB40D6" w14:textId="520B5D8F" w:rsidR="008D7563" w:rsidRDefault="008D7563" w:rsidP="00656016">
                            <w:pPr>
                              <w:spacing w:after="0" w:line="240" w:lineRule="auto"/>
                              <w:rPr>
                                <w:rFonts w:ascii="ＭＳ 明朝" w:eastAsia="ＭＳ 明朝" w:hAnsi="ＭＳ 明朝"/>
                              </w:rPr>
                            </w:pPr>
                            <w:r>
                              <w:rPr>
                                <w:rFonts w:ascii="ＭＳ 明朝" w:eastAsia="ＭＳ 明朝" w:hAnsi="ＭＳ 明朝" w:hint="eastAsia"/>
                              </w:rPr>
                              <w:t>飯山市地区計画等の案の作成手続に関する条例</w:t>
                            </w:r>
                          </w:p>
                          <w:p w14:paraId="3E286DC8" w14:textId="0124A562" w:rsidR="008D7563" w:rsidRDefault="008D7563" w:rsidP="00656016">
                            <w:pPr>
                              <w:spacing w:after="0" w:line="240" w:lineRule="auto"/>
                              <w:rPr>
                                <w:rFonts w:ascii="ＭＳ 明朝" w:eastAsia="ＭＳ 明朝" w:hAnsi="ＭＳ 明朝"/>
                              </w:rPr>
                            </w:pPr>
                            <w:r w:rsidRPr="008D7563">
                              <w:rPr>
                                <w:rFonts w:ascii="ＭＳ 明朝" w:eastAsia="ＭＳ 明朝" w:hAnsi="ＭＳ 明朝" w:hint="eastAsia"/>
                              </w:rPr>
                              <w:t>（地区計画等の原案に対する意見の提出方法）</w:t>
                            </w:r>
                          </w:p>
                          <w:p w14:paraId="10BED24D" w14:textId="32D80E8C" w:rsidR="008D7563" w:rsidRDefault="008D7563" w:rsidP="008D7563">
                            <w:pPr>
                              <w:spacing w:after="0" w:line="240" w:lineRule="auto"/>
                              <w:ind w:left="220" w:hangingChars="100" w:hanging="220"/>
                              <w:rPr>
                                <w:rFonts w:ascii="ＭＳ 明朝" w:eastAsia="ＭＳ 明朝" w:hAnsi="ＭＳ 明朝"/>
                              </w:rPr>
                            </w:pPr>
                            <w:r w:rsidRPr="008D7563">
                              <w:rPr>
                                <w:rFonts w:ascii="ＭＳ 明朝" w:eastAsia="ＭＳ 明朝" w:hAnsi="ＭＳ 明朝" w:hint="eastAsia"/>
                              </w:rPr>
                              <w:t>第３条　法第</w:t>
                            </w:r>
                            <w:r w:rsidRPr="008D7563">
                              <w:rPr>
                                <w:rFonts w:ascii="ＭＳ 明朝" w:eastAsia="ＭＳ 明朝" w:hAnsi="ＭＳ 明朝"/>
                              </w:rPr>
                              <w:t>16条第２項に規定する者は、前条の規定により縦覧に供された地区計画等の原案について、縦覧期間満了の日の翌日から起算して１週間を経過する日までに、意見書を市長に提出することができる。</w:t>
                            </w:r>
                          </w:p>
                          <w:p w14:paraId="4BDFB8C2" w14:textId="77777777" w:rsidR="008D7563" w:rsidRDefault="008D7563" w:rsidP="003F1C14">
                            <w:pPr>
                              <w:spacing w:after="0" w:line="240" w:lineRule="auto"/>
                              <w:rPr>
                                <w:rFonts w:ascii="ＭＳ 明朝" w:eastAsia="ＭＳ 明朝" w:hAnsi="ＭＳ 明朝"/>
                              </w:rPr>
                            </w:pPr>
                          </w:p>
                          <w:p w14:paraId="02CA1F1A" w14:textId="35C387C8" w:rsidR="008D7563" w:rsidRDefault="008D7563" w:rsidP="008D7563">
                            <w:pPr>
                              <w:spacing w:after="0" w:line="240" w:lineRule="auto"/>
                              <w:ind w:left="220" w:hangingChars="100" w:hanging="220"/>
                              <w:rPr>
                                <w:rFonts w:ascii="ＭＳ 明朝" w:eastAsia="ＭＳ 明朝" w:hAnsi="ＭＳ 明朝"/>
                              </w:rPr>
                            </w:pPr>
                            <w:r>
                              <w:rPr>
                                <w:rFonts w:ascii="ＭＳ 明朝" w:eastAsia="ＭＳ 明朝" w:hAnsi="ＭＳ 明朝" w:hint="eastAsia"/>
                              </w:rPr>
                              <w:t>都市計画法施行令</w:t>
                            </w:r>
                          </w:p>
                          <w:p w14:paraId="1D553678" w14:textId="25A1B07E" w:rsidR="008D7563" w:rsidRDefault="008D7563" w:rsidP="008D7563">
                            <w:pPr>
                              <w:spacing w:after="0" w:line="240" w:lineRule="auto"/>
                              <w:ind w:left="220" w:hangingChars="100" w:hanging="220"/>
                              <w:rPr>
                                <w:rFonts w:ascii="ＭＳ 明朝" w:eastAsia="ＭＳ 明朝" w:hAnsi="ＭＳ 明朝"/>
                              </w:rPr>
                            </w:pPr>
                            <w:r>
                              <w:rPr>
                                <w:rFonts w:ascii="ＭＳ 明朝" w:eastAsia="ＭＳ 明朝" w:hAnsi="ＭＳ 明朝" w:hint="eastAsia"/>
                              </w:rPr>
                              <w:t>（</w:t>
                            </w:r>
                            <w:r w:rsidRPr="008D7563">
                              <w:rPr>
                                <w:rFonts w:ascii="ＭＳ 明朝" w:eastAsia="ＭＳ 明朝" w:hAnsi="ＭＳ 明朝" w:hint="eastAsia"/>
                              </w:rPr>
                              <w:t>地区計画等の案を作成するに当たつて意見を求める者</w:t>
                            </w:r>
                            <w:r>
                              <w:rPr>
                                <w:rFonts w:ascii="ＭＳ 明朝" w:eastAsia="ＭＳ 明朝" w:hAnsi="ＭＳ 明朝" w:hint="eastAsia"/>
                              </w:rPr>
                              <w:t>）</w:t>
                            </w:r>
                          </w:p>
                          <w:p w14:paraId="380EE6C5" w14:textId="2AB129D7" w:rsidR="008D7563" w:rsidRPr="00656016" w:rsidRDefault="008D7563" w:rsidP="008D7563">
                            <w:pPr>
                              <w:spacing w:after="0" w:line="240" w:lineRule="auto"/>
                              <w:ind w:left="220" w:hangingChars="100" w:hanging="220"/>
                              <w:rPr>
                                <w:rFonts w:ascii="ＭＳ 明朝" w:eastAsia="ＭＳ 明朝" w:hAnsi="ＭＳ 明朝"/>
                              </w:rPr>
                            </w:pPr>
                            <w:r w:rsidRPr="008D7563">
                              <w:rPr>
                                <w:rFonts w:ascii="ＭＳ 明朝" w:eastAsia="ＭＳ 明朝" w:hAnsi="ＭＳ 明朝" w:hint="eastAsia"/>
                              </w:rPr>
                              <w:t>第十条の四　法第十六条第二項の政令で定める利害関係を有する者は、地区計画等の案に係る区域内の土地について対抗要件を備えた地上権若しくは賃借権又は登記した先取特権、質権若しくは抵当権を有する者及びその土地若しくはこれらの権利に関する仮登記、その土地若しくはこれらの権利に関する差押えの登記又はその土地に関する買戻しの特約の登記の登記名義人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11C596" id="_x0000_t202" coordsize="21600,21600" o:spt="202" path="m,l,21600r21600,l21600,xe">
                <v:stroke joinstyle="miter"/>
                <v:path gradientshapeok="t" o:connecttype="rect"/>
              </v:shapetype>
              <v:shape id="テキスト ボックス 1" o:spid="_x0000_s1026" type="#_x0000_t202" style="position:absolute;left:0;text-align:left;margin-left:6.35pt;margin-top:71.6pt;width:440.2pt;height:45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" fillcolor="white [3201]" strokeweight=".5pt">
                <v:textbox>
                  <w:txbxContent>
                    <w:p w14:paraId="2C30C435" w14:textId="79F5BEE7" w:rsidR="00656016" w:rsidRPr="00656016" w:rsidRDefault="00656016" w:rsidP="00656016">
                      <w:pPr>
                        <w:spacing w:after="0" w:line="240" w:lineRule="auto"/>
                        <w:rPr>
                          <w:rFonts w:ascii="ＭＳ 明朝" w:eastAsia="ＭＳ 明朝" w:hAnsi="ＭＳ 明朝"/>
                        </w:rPr>
                      </w:pPr>
                      <w:r w:rsidRPr="00656016">
                        <w:rPr>
                          <w:rFonts w:ascii="ＭＳ 明朝" w:eastAsia="ＭＳ 明朝" w:hAnsi="ＭＳ 明朝" w:hint="eastAsia"/>
                        </w:rPr>
                        <w:t>都市計画法</w:t>
                      </w:r>
                    </w:p>
                    <w:p w14:paraId="7DD08D97" w14:textId="0743ED61" w:rsidR="00656016" w:rsidRDefault="00656016" w:rsidP="00656016">
                      <w:pPr>
                        <w:spacing w:after="0" w:line="240" w:lineRule="auto"/>
                        <w:rPr>
                          <w:rFonts w:ascii="ＭＳ 明朝" w:eastAsia="ＭＳ 明朝" w:hAnsi="ＭＳ 明朝"/>
                        </w:rPr>
                      </w:pPr>
                      <w:r w:rsidRPr="00656016">
                        <w:rPr>
                          <w:rFonts w:ascii="ＭＳ 明朝" w:eastAsia="ＭＳ 明朝" w:hAnsi="ＭＳ 明朝" w:hint="eastAsia"/>
                        </w:rPr>
                        <w:t>（公聴会等の開催）</w:t>
                      </w:r>
                    </w:p>
                    <w:p w14:paraId="288B8F99" w14:textId="5DE1E0C4" w:rsidR="00656016" w:rsidRPr="00656016" w:rsidRDefault="00656016" w:rsidP="00656016">
                      <w:pPr>
                        <w:spacing w:after="0" w:line="240" w:lineRule="auto"/>
                        <w:ind w:left="220" w:hangingChars="100" w:hanging="220"/>
                        <w:rPr>
                          <w:rFonts w:ascii="ＭＳ 明朝" w:eastAsia="ＭＳ 明朝" w:hAnsi="ＭＳ 明朝"/>
                        </w:rPr>
                      </w:pPr>
                      <w:r>
                        <w:rPr>
                          <w:rFonts w:ascii="ＭＳ 明朝" w:eastAsia="ＭＳ 明朝" w:hAnsi="ＭＳ 明朝" w:hint="eastAsia"/>
                        </w:rPr>
                        <w:t xml:space="preserve">第１６条　</w:t>
                      </w:r>
                      <w:r w:rsidRPr="00656016">
                        <w:rPr>
                          <w:rFonts w:ascii="ＭＳ 明朝" w:eastAsia="ＭＳ 明朝" w:hAnsi="ＭＳ 明朝" w:hint="eastAsia"/>
                        </w:rPr>
                        <w:t>都道府県又は市町村は、次項の規定による場合を除くほか、都市計画の案を作成しようとする場合において必要があると認めるときは、公聴会の開催等住民の意見を反映させるために必要な措置を講ずるものとする。</w:t>
                      </w:r>
                    </w:p>
                    <w:p w14:paraId="6CA9DCEF" w14:textId="77777777" w:rsidR="00656016" w:rsidRDefault="00656016" w:rsidP="00656016">
                      <w:pPr>
                        <w:spacing w:after="0" w:line="240" w:lineRule="auto"/>
                        <w:ind w:left="220" w:hangingChars="100" w:hanging="220"/>
                        <w:rPr>
                          <w:rFonts w:ascii="ＭＳ 明朝" w:eastAsia="ＭＳ 明朝" w:hAnsi="ＭＳ 明朝"/>
                        </w:rPr>
                      </w:pPr>
                      <w:r w:rsidRPr="00656016">
                        <w:rPr>
                          <w:rFonts w:ascii="ＭＳ 明朝" w:eastAsia="ＭＳ 明朝" w:hAnsi="ＭＳ 明朝" w:hint="eastAsia"/>
                        </w:rPr>
                        <w:t>２　都市計画に定める地区計画等の案は、意見の提出方法その他の政令で定める事項について条例で定めるところにより、その案に係る区域内の土地の所有者その他政令で定める利害関係を有する者の意見を求めて作成するものとする。</w:t>
                      </w:r>
                    </w:p>
                    <w:p w14:paraId="673CBAF9" w14:textId="68BE6EB4" w:rsidR="00656016" w:rsidRDefault="00656016" w:rsidP="00656016">
                      <w:pPr>
                        <w:spacing w:after="0" w:line="240" w:lineRule="auto"/>
                        <w:ind w:left="220" w:hangingChars="100" w:hanging="220"/>
                        <w:rPr>
                          <w:rFonts w:ascii="ＭＳ 明朝" w:eastAsia="ＭＳ 明朝" w:hAnsi="ＭＳ 明朝"/>
                        </w:rPr>
                      </w:pPr>
                      <w:r w:rsidRPr="00656016">
                        <w:rPr>
                          <w:rFonts w:ascii="ＭＳ 明朝" w:eastAsia="ＭＳ 明朝" w:hAnsi="ＭＳ 明朝" w:hint="eastAsia"/>
                        </w:rPr>
                        <w:t>３　市町村は、前項の条例において、住民又は利害関係人から地区計画等に関する都市計画の決定若しくは変更又は地区計画等の案の内容となるべき事項を申し出る方法を定めることができる。</w:t>
                      </w:r>
                    </w:p>
                    <w:p w14:paraId="793962AC" w14:textId="77777777" w:rsidR="008D7563" w:rsidRDefault="008D7563" w:rsidP="00656016">
                      <w:pPr>
                        <w:spacing w:after="0" w:line="240" w:lineRule="auto"/>
                        <w:rPr>
                          <w:rFonts w:ascii="ＭＳ 明朝" w:eastAsia="ＭＳ 明朝" w:hAnsi="ＭＳ 明朝" w:hint="eastAsia"/>
                        </w:rPr>
                      </w:pPr>
                    </w:p>
                    <w:p w14:paraId="44DB40D6" w14:textId="520B5D8F" w:rsidR="008D7563" w:rsidRDefault="008D7563" w:rsidP="00656016">
                      <w:pPr>
                        <w:spacing w:after="0" w:line="240" w:lineRule="auto"/>
                        <w:rPr>
                          <w:rFonts w:ascii="ＭＳ 明朝" w:eastAsia="ＭＳ 明朝" w:hAnsi="ＭＳ 明朝"/>
                        </w:rPr>
                      </w:pPr>
                      <w:r>
                        <w:rPr>
                          <w:rFonts w:ascii="ＭＳ 明朝" w:eastAsia="ＭＳ 明朝" w:hAnsi="ＭＳ 明朝" w:hint="eastAsia"/>
                        </w:rPr>
                        <w:t>飯山市地区計画等の案の作成手続に関する条例</w:t>
                      </w:r>
                    </w:p>
                    <w:p w14:paraId="3E286DC8" w14:textId="0124A562" w:rsidR="008D7563" w:rsidRDefault="008D7563" w:rsidP="00656016">
                      <w:pPr>
                        <w:spacing w:after="0" w:line="240" w:lineRule="auto"/>
                        <w:rPr>
                          <w:rFonts w:ascii="ＭＳ 明朝" w:eastAsia="ＭＳ 明朝" w:hAnsi="ＭＳ 明朝"/>
                        </w:rPr>
                      </w:pPr>
                      <w:r w:rsidRPr="008D7563">
                        <w:rPr>
                          <w:rFonts w:ascii="ＭＳ 明朝" w:eastAsia="ＭＳ 明朝" w:hAnsi="ＭＳ 明朝" w:hint="eastAsia"/>
                        </w:rPr>
                        <w:t>（地区計画等の原案に対する意見の提出方法）</w:t>
                      </w:r>
                    </w:p>
                    <w:p w14:paraId="10BED24D" w14:textId="32D80E8C" w:rsidR="008D7563" w:rsidRDefault="008D7563" w:rsidP="008D7563">
                      <w:pPr>
                        <w:spacing w:after="0" w:line="240" w:lineRule="auto"/>
                        <w:ind w:left="220" w:hangingChars="100" w:hanging="220"/>
                        <w:rPr>
                          <w:rFonts w:ascii="ＭＳ 明朝" w:eastAsia="ＭＳ 明朝" w:hAnsi="ＭＳ 明朝"/>
                        </w:rPr>
                      </w:pPr>
                      <w:r w:rsidRPr="008D7563">
                        <w:rPr>
                          <w:rFonts w:ascii="ＭＳ 明朝" w:eastAsia="ＭＳ 明朝" w:hAnsi="ＭＳ 明朝" w:hint="eastAsia"/>
                        </w:rPr>
                        <w:t>第３条　法第</w:t>
                      </w:r>
                      <w:r w:rsidRPr="008D7563">
                        <w:rPr>
                          <w:rFonts w:ascii="ＭＳ 明朝" w:eastAsia="ＭＳ 明朝" w:hAnsi="ＭＳ 明朝"/>
                        </w:rPr>
                        <w:t>16条第２項に規定する者は、前条の規定により縦覧に供された地区計画等の原案について、縦覧期間満了の日の翌日から起算して１週間を経過する日までに、意見書を市長に提出することができる。</w:t>
                      </w:r>
                    </w:p>
                    <w:p w14:paraId="4BDFB8C2" w14:textId="77777777" w:rsidR="008D7563" w:rsidRDefault="008D7563" w:rsidP="003F1C14">
                      <w:pPr>
                        <w:spacing w:after="0" w:line="240" w:lineRule="auto"/>
                        <w:rPr>
                          <w:rFonts w:ascii="ＭＳ 明朝" w:eastAsia="ＭＳ 明朝" w:hAnsi="ＭＳ 明朝" w:hint="eastAsia"/>
                        </w:rPr>
                      </w:pPr>
                    </w:p>
                    <w:p w14:paraId="02CA1F1A" w14:textId="35C387C8" w:rsidR="008D7563" w:rsidRDefault="008D7563" w:rsidP="008D7563">
                      <w:pPr>
                        <w:spacing w:after="0" w:line="240" w:lineRule="auto"/>
                        <w:ind w:left="220" w:hangingChars="100" w:hanging="220"/>
                        <w:rPr>
                          <w:rFonts w:ascii="ＭＳ 明朝" w:eastAsia="ＭＳ 明朝" w:hAnsi="ＭＳ 明朝"/>
                        </w:rPr>
                      </w:pPr>
                      <w:r>
                        <w:rPr>
                          <w:rFonts w:ascii="ＭＳ 明朝" w:eastAsia="ＭＳ 明朝" w:hAnsi="ＭＳ 明朝" w:hint="eastAsia"/>
                        </w:rPr>
                        <w:t>都市計画法施行令</w:t>
                      </w:r>
                    </w:p>
                    <w:p w14:paraId="1D553678" w14:textId="25A1B07E" w:rsidR="008D7563" w:rsidRDefault="008D7563" w:rsidP="008D7563">
                      <w:pPr>
                        <w:spacing w:after="0" w:line="240" w:lineRule="auto"/>
                        <w:ind w:left="220" w:hangingChars="100" w:hanging="220"/>
                        <w:rPr>
                          <w:rFonts w:ascii="ＭＳ 明朝" w:eastAsia="ＭＳ 明朝" w:hAnsi="ＭＳ 明朝"/>
                        </w:rPr>
                      </w:pPr>
                      <w:r>
                        <w:rPr>
                          <w:rFonts w:ascii="ＭＳ 明朝" w:eastAsia="ＭＳ 明朝" w:hAnsi="ＭＳ 明朝" w:hint="eastAsia"/>
                        </w:rPr>
                        <w:t>（</w:t>
                      </w:r>
                      <w:r w:rsidRPr="008D7563">
                        <w:rPr>
                          <w:rFonts w:ascii="ＭＳ 明朝" w:eastAsia="ＭＳ 明朝" w:hAnsi="ＭＳ 明朝" w:hint="eastAsia"/>
                        </w:rPr>
                        <w:t>地区計画等の案を作成するに当</w:t>
                      </w:r>
                      <w:proofErr w:type="gramStart"/>
                      <w:r w:rsidRPr="008D7563">
                        <w:rPr>
                          <w:rFonts w:ascii="ＭＳ 明朝" w:eastAsia="ＭＳ 明朝" w:hAnsi="ＭＳ 明朝" w:hint="eastAsia"/>
                        </w:rPr>
                        <w:t>たつて</w:t>
                      </w:r>
                      <w:proofErr w:type="gramEnd"/>
                      <w:r w:rsidRPr="008D7563">
                        <w:rPr>
                          <w:rFonts w:ascii="ＭＳ 明朝" w:eastAsia="ＭＳ 明朝" w:hAnsi="ＭＳ 明朝" w:hint="eastAsia"/>
                        </w:rPr>
                        <w:t>意見を求める者</w:t>
                      </w:r>
                      <w:r>
                        <w:rPr>
                          <w:rFonts w:ascii="ＭＳ 明朝" w:eastAsia="ＭＳ 明朝" w:hAnsi="ＭＳ 明朝" w:hint="eastAsia"/>
                        </w:rPr>
                        <w:t>）</w:t>
                      </w:r>
                    </w:p>
                    <w:p w14:paraId="380EE6C5" w14:textId="2AB129D7" w:rsidR="008D7563" w:rsidRPr="00656016" w:rsidRDefault="008D7563" w:rsidP="008D7563">
                      <w:pPr>
                        <w:spacing w:after="0" w:line="240" w:lineRule="auto"/>
                        <w:ind w:left="220" w:hangingChars="100" w:hanging="220"/>
                        <w:rPr>
                          <w:rFonts w:ascii="ＭＳ 明朝" w:eastAsia="ＭＳ 明朝" w:hAnsi="ＭＳ 明朝" w:hint="eastAsia"/>
                        </w:rPr>
                      </w:pPr>
                      <w:r w:rsidRPr="008D7563">
                        <w:rPr>
                          <w:rFonts w:ascii="ＭＳ 明朝" w:eastAsia="ＭＳ 明朝" w:hAnsi="ＭＳ 明朝" w:hint="eastAsia"/>
                        </w:rPr>
                        <w:t>第十条の四　法第十六条第二項の政令で定める利害関係を有する者は、地区計画等の案に係る区域内の土地について対抗要件を備えた地上権若しくは賃借権又は登記した先取特権、質権若しくは抵当権を有する者及びその土地若しくはこれらの権利に関する仮登記、その土地若しくはこれらの権利に関する差押えの登記又はその土地に関する買戻しの特約の登記の登記名義人とする。</w:t>
                      </w:r>
                    </w:p>
                  </w:txbxContent>
                </v:textbox>
                <w10:wrap type="topAndBottom" anchorx="margin"/>
              </v:shape>
            </w:pict>
          </mc:Fallback>
        </mc:AlternateContent>
      </w:r>
      <w:r w:rsidR="00656016" w:rsidRPr="00AC1FD2">
        <w:rPr>
          <w:rFonts w:ascii="ＭＳ 明朝" w:eastAsia="ＭＳ 明朝" w:hAnsi="ＭＳ 明朝" w:hint="eastAsia"/>
        </w:rPr>
        <w:t>地区計画の原案に対する意見書を提出できる方について、都市計画法（昭和43年法律第100号）及び飯山市地区計画等の案の作成手続に関する条例（平成19年条例第21号）で以下のとおり定められています。</w:t>
      </w:r>
    </w:p>
    <w:p w14:paraId="48BA6A9A" w14:textId="48683FB8" w:rsidR="008D7563" w:rsidRPr="00AC1FD2" w:rsidRDefault="008D7563" w:rsidP="003F1C14">
      <w:pPr>
        <w:spacing w:after="0"/>
        <w:ind w:firstLineChars="100" w:firstLine="220"/>
        <w:rPr>
          <w:rFonts w:ascii="ＭＳ 明朝" w:eastAsia="ＭＳ 明朝" w:hAnsi="ＭＳ 明朝"/>
        </w:rPr>
      </w:pPr>
      <w:r w:rsidRPr="00AC1FD2">
        <w:rPr>
          <w:rFonts w:ascii="ＭＳ 明朝" w:eastAsia="ＭＳ 明朝" w:hAnsi="ＭＳ 明朝" w:hint="eastAsia"/>
        </w:rPr>
        <w:t>提出者が法令上定める方に該当されるか</w:t>
      </w:r>
      <w:r w:rsidR="003F1C14" w:rsidRPr="00AC1FD2">
        <w:rPr>
          <w:rFonts w:ascii="ＭＳ 明朝" w:eastAsia="ＭＳ 明朝" w:hAnsi="ＭＳ 明朝" w:hint="eastAsia"/>
        </w:rPr>
        <w:t>確認する必要がありますので、「１　地区計画との利害関係」の記入をお願いいたします。</w:t>
      </w:r>
    </w:p>
    <w:p w14:paraId="0F3A00A2" w14:textId="77777777" w:rsidR="003F1C14" w:rsidRPr="00AC1FD2" w:rsidRDefault="003F1C14" w:rsidP="003F1C14">
      <w:pPr>
        <w:spacing w:after="0"/>
        <w:rPr>
          <w:rFonts w:ascii="ＭＳ 明朝" w:eastAsia="ＭＳ 明朝" w:hAnsi="ＭＳ 明朝"/>
        </w:rPr>
      </w:pPr>
    </w:p>
    <w:p w14:paraId="09CEC910" w14:textId="45AE417A" w:rsidR="003F1C14" w:rsidRPr="00AC1FD2" w:rsidRDefault="003F1C14" w:rsidP="003F1C14">
      <w:pPr>
        <w:spacing w:after="0" w:line="240" w:lineRule="auto"/>
        <w:ind w:firstLineChars="100" w:firstLine="220"/>
        <w:rPr>
          <w:rFonts w:ascii="ＭＳ 明朝" w:eastAsia="ＭＳ 明朝" w:hAnsi="ＭＳ 明朝"/>
        </w:rPr>
      </w:pPr>
      <w:r w:rsidRPr="00AC1FD2">
        <w:rPr>
          <w:rFonts w:ascii="ＭＳ 明朝" w:eastAsia="ＭＳ 明朝" w:hAnsi="ＭＳ 明朝" w:hint="eastAsia"/>
        </w:rPr>
        <w:t>※提出されたご意見は、地区計画の案の作成の参考とさせていただきます。</w:t>
      </w:r>
    </w:p>
    <w:p w14:paraId="3D19C413" w14:textId="6647B3B9" w:rsidR="003F1C14" w:rsidRPr="00AC1FD2" w:rsidRDefault="003F1C14" w:rsidP="003F1C14">
      <w:pPr>
        <w:spacing w:after="0" w:line="240" w:lineRule="auto"/>
        <w:ind w:firstLineChars="100" w:firstLine="220"/>
        <w:rPr>
          <w:rFonts w:ascii="ＭＳ 明朝" w:eastAsia="ＭＳ 明朝" w:hAnsi="ＭＳ 明朝"/>
        </w:rPr>
      </w:pPr>
      <w:r w:rsidRPr="00AC1FD2">
        <w:rPr>
          <w:rFonts w:ascii="ＭＳ 明朝" w:eastAsia="ＭＳ 明朝" w:hAnsi="ＭＳ 明朝" w:hint="eastAsia"/>
        </w:rPr>
        <w:t>※提出されたご意見の直接の回答はしませんので、予めご了承ください。</w:t>
      </w:r>
    </w:p>
    <w:p w14:paraId="12AF3317" w14:textId="7395D669" w:rsidR="003F1C14" w:rsidRPr="00AC1FD2" w:rsidRDefault="003F1C14" w:rsidP="003F1C14">
      <w:pPr>
        <w:widowControl/>
        <w:rPr>
          <w:rFonts w:ascii="ＭＳ 明朝" w:eastAsia="ＭＳ 明朝" w:hAnsi="ＭＳ 明朝"/>
        </w:rPr>
      </w:pPr>
    </w:p>
    <w:sectPr w:rsidR="003F1C14" w:rsidRPr="00AC1FD2" w:rsidSect="003F1C14">
      <w:headerReference w:type="first" r:id="rId8"/>
      <w:pgSz w:w="11906" w:h="16838"/>
      <w:pgMar w:top="1418" w:right="1418" w:bottom="1418" w:left="1418" w:header="73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84669" w14:textId="77777777" w:rsidR="00C70587" w:rsidRDefault="00C70587" w:rsidP="00C70587">
      <w:pPr>
        <w:spacing w:after="0" w:line="240" w:lineRule="auto"/>
      </w:pPr>
      <w:r>
        <w:separator/>
      </w:r>
    </w:p>
  </w:endnote>
  <w:endnote w:type="continuationSeparator" w:id="0">
    <w:p w14:paraId="4398B9F9" w14:textId="77777777" w:rsidR="00C70587" w:rsidRDefault="00C70587" w:rsidP="00C7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3A5A5C" w14:textId="77777777" w:rsidR="00C70587" w:rsidRDefault="00C70587" w:rsidP="00C70587">
      <w:pPr>
        <w:spacing w:after="0" w:line="240" w:lineRule="auto"/>
      </w:pPr>
      <w:r>
        <w:separator/>
      </w:r>
    </w:p>
  </w:footnote>
  <w:footnote w:type="continuationSeparator" w:id="0">
    <w:p w14:paraId="28F4F9C8" w14:textId="77777777" w:rsidR="00C70587" w:rsidRDefault="00C70587" w:rsidP="00C7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BC67F" w14:textId="5D51A5BA" w:rsidR="003F1C14" w:rsidRDefault="003F1C14">
    <w:pPr>
      <w:pStyle w:val="a3"/>
    </w:pPr>
    <w:r>
      <w:rPr>
        <w:rFonts w:hint="eastAsia"/>
      </w:rPr>
      <w:t>（別紙様式）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515083"/>
    <w:multiLevelType w:val="hybridMultilevel"/>
    <w:tmpl w:val="FEF6AFA8"/>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73D4665B"/>
    <w:multiLevelType w:val="hybridMultilevel"/>
    <w:tmpl w:val="1F509C5E"/>
    <w:lvl w:ilvl="0" w:tplc="04090011">
      <w:start w:val="1"/>
      <w:numFmt w:val="decimalEnclosedCircle"/>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345206158">
    <w:abstractNumId w:val="1"/>
  </w:num>
  <w:num w:numId="2" w16cid:durableId="186407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A7D"/>
    <w:rsid w:val="00052836"/>
    <w:rsid w:val="000F5C99"/>
    <w:rsid w:val="001E4991"/>
    <w:rsid w:val="0028352B"/>
    <w:rsid w:val="002E76FF"/>
    <w:rsid w:val="00347D16"/>
    <w:rsid w:val="003F1C14"/>
    <w:rsid w:val="005A6157"/>
    <w:rsid w:val="00656016"/>
    <w:rsid w:val="00665463"/>
    <w:rsid w:val="007A505B"/>
    <w:rsid w:val="008B0A7D"/>
    <w:rsid w:val="008C5D34"/>
    <w:rsid w:val="008D7563"/>
    <w:rsid w:val="00A308D9"/>
    <w:rsid w:val="00AC1FD2"/>
    <w:rsid w:val="00C70587"/>
    <w:rsid w:val="00DC0690"/>
    <w:rsid w:val="00E00A7E"/>
    <w:rsid w:val="00E5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07FD7"/>
  <w15:chartTrackingRefBased/>
  <w15:docId w15:val="{DD368415-AC6B-4523-B344-76FC5D5B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4991"/>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qFormat/>
    <w:rsid w:val="001E499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587"/>
    <w:pPr>
      <w:tabs>
        <w:tab w:val="center" w:pos="4252"/>
        <w:tab w:val="right" w:pos="8504"/>
      </w:tabs>
      <w:snapToGrid w:val="0"/>
    </w:pPr>
  </w:style>
  <w:style w:type="character" w:customStyle="1" w:styleId="a4">
    <w:name w:val="ヘッダー (文字)"/>
    <w:basedOn w:val="a0"/>
    <w:link w:val="a3"/>
    <w:uiPriority w:val="99"/>
    <w:rsid w:val="00C70587"/>
  </w:style>
  <w:style w:type="paragraph" w:styleId="a5">
    <w:name w:val="footer"/>
    <w:basedOn w:val="a"/>
    <w:link w:val="a6"/>
    <w:uiPriority w:val="99"/>
    <w:unhideWhenUsed/>
    <w:rsid w:val="00C70587"/>
    <w:pPr>
      <w:tabs>
        <w:tab w:val="center" w:pos="4252"/>
        <w:tab w:val="right" w:pos="8504"/>
      </w:tabs>
      <w:snapToGrid w:val="0"/>
    </w:pPr>
  </w:style>
  <w:style w:type="character" w:customStyle="1" w:styleId="a6">
    <w:name w:val="フッター (文字)"/>
    <w:basedOn w:val="a0"/>
    <w:link w:val="a5"/>
    <w:uiPriority w:val="99"/>
    <w:rsid w:val="00C70587"/>
  </w:style>
  <w:style w:type="paragraph" w:styleId="a7">
    <w:name w:val="List Paragraph"/>
    <w:basedOn w:val="a"/>
    <w:uiPriority w:val="34"/>
    <w:qFormat/>
    <w:rsid w:val="00C70587"/>
    <w:pPr>
      <w:ind w:leftChars="400" w:left="840"/>
    </w:pPr>
  </w:style>
  <w:style w:type="character" w:customStyle="1" w:styleId="20">
    <w:name w:val="見出し 2 (文字)"/>
    <w:basedOn w:val="a0"/>
    <w:link w:val="2"/>
    <w:uiPriority w:val="9"/>
    <w:rsid w:val="001E4991"/>
    <w:rPr>
      <w:rFonts w:asciiTheme="majorHAnsi" w:eastAsiaTheme="majorEastAsia" w:hAnsiTheme="majorHAnsi" w:cstheme="majorBidi"/>
    </w:rPr>
  </w:style>
  <w:style w:type="character" w:customStyle="1" w:styleId="10">
    <w:name w:val="見出し 1 (文字)"/>
    <w:basedOn w:val="a0"/>
    <w:link w:val="1"/>
    <w:uiPriority w:val="9"/>
    <w:rsid w:val="001E4991"/>
    <w:rPr>
      <w:rFonts w:asciiTheme="majorHAnsi" w:eastAsiaTheme="majorEastAsia" w:hAnsiTheme="majorHAnsi" w:cstheme="majorBidi"/>
      <w:sz w:val="24"/>
    </w:rPr>
  </w:style>
  <w:style w:type="table" w:styleId="a8">
    <w:name w:val="Table Grid"/>
    <w:basedOn w:val="a1"/>
    <w:uiPriority w:val="39"/>
    <w:rsid w:val="001E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8352B"/>
    <w:pPr>
      <w:jc w:val="center"/>
    </w:pPr>
    <w:rPr>
      <w:rFonts w:ascii="ＭＳ 明朝" w:eastAsia="ＭＳ 明朝" w:hAnsi="ＭＳ 明朝"/>
    </w:rPr>
  </w:style>
  <w:style w:type="character" w:customStyle="1" w:styleId="aa">
    <w:name w:val="記 (文字)"/>
    <w:basedOn w:val="a0"/>
    <w:link w:val="a9"/>
    <w:uiPriority w:val="99"/>
    <w:rsid w:val="0028352B"/>
    <w:rPr>
      <w:rFonts w:ascii="ＭＳ 明朝" w:eastAsia="ＭＳ 明朝" w:hAnsi="ＭＳ 明朝"/>
    </w:rPr>
  </w:style>
  <w:style w:type="paragraph" w:styleId="ab">
    <w:name w:val="Closing"/>
    <w:basedOn w:val="a"/>
    <w:link w:val="ac"/>
    <w:uiPriority w:val="99"/>
    <w:unhideWhenUsed/>
    <w:rsid w:val="0028352B"/>
    <w:pPr>
      <w:jc w:val="right"/>
    </w:pPr>
    <w:rPr>
      <w:rFonts w:ascii="ＭＳ 明朝" w:eastAsia="ＭＳ 明朝" w:hAnsi="ＭＳ 明朝"/>
    </w:rPr>
  </w:style>
  <w:style w:type="character" w:customStyle="1" w:styleId="ac">
    <w:name w:val="結語 (文字)"/>
    <w:basedOn w:val="a0"/>
    <w:link w:val="ab"/>
    <w:uiPriority w:val="99"/>
    <w:rsid w:val="0028352B"/>
    <w:rPr>
      <w:rFonts w:ascii="ＭＳ 明朝" w:eastAsia="ＭＳ 明朝" w:hAnsi="ＭＳ 明朝"/>
    </w:rPr>
  </w:style>
  <w:style w:type="paragraph" w:styleId="ad">
    <w:name w:val="Title"/>
    <w:basedOn w:val="a"/>
    <w:next w:val="a"/>
    <w:link w:val="ae"/>
    <w:uiPriority w:val="10"/>
    <w:qFormat/>
    <w:rsid w:val="00656016"/>
    <w:pPr>
      <w:spacing w:before="240" w:after="120"/>
      <w:jc w:val="center"/>
      <w:outlineLvl w:val="0"/>
    </w:pPr>
    <w:rPr>
      <w:rFonts w:asciiTheme="majorHAnsi" w:eastAsiaTheme="majorEastAsia" w:hAnsiTheme="majorHAnsi" w:cstheme="majorBidi"/>
      <w:sz w:val="32"/>
      <w:szCs w:val="32"/>
    </w:rPr>
  </w:style>
  <w:style w:type="character" w:customStyle="1" w:styleId="ae">
    <w:name w:val="表題 (文字)"/>
    <w:basedOn w:val="a0"/>
    <w:link w:val="ad"/>
    <w:uiPriority w:val="10"/>
    <w:rsid w:val="00656016"/>
    <w:rPr>
      <w:rFonts w:asciiTheme="majorHAnsi" w:eastAsiaTheme="majorEastAsia" w:hAnsiTheme="majorHAnsi" w:cstheme="majorBidi"/>
      <w:sz w:val="32"/>
      <w:szCs w:val="32"/>
    </w:rPr>
  </w:style>
  <w:style w:type="character" w:styleId="af">
    <w:name w:val="Hyperlink"/>
    <w:basedOn w:val="a0"/>
    <w:uiPriority w:val="99"/>
    <w:unhideWhenUsed/>
    <w:rsid w:val="008D7563"/>
    <w:rPr>
      <w:color w:val="467886" w:themeColor="hyperlink"/>
      <w:u w:val="single"/>
    </w:rPr>
  </w:style>
  <w:style w:type="character" w:styleId="af0">
    <w:name w:val="Unresolved Mention"/>
    <w:basedOn w:val="a0"/>
    <w:uiPriority w:val="99"/>
    <w:semiHidden/>
    <w:unhideWhenUsed/>
    <w:rsid w:val="008D75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447627">
      <w:bodyDiv w:val="1"/>
      <w:marLeft w:val="0"/>
      <w:marRight w:val="0"/>
      <w:marTop w:val="0"/>
      <w:marBottom w:val="0"/>
      <w:divBdr>
        <w:top w:val="none" w:sz="0" w:space="0" w:color="auto"/>
        <w:left w:val="none" w:sz="0" w:space="0" w:color="auto"/>
        <w:bottom w:val="none" w:sz="0" w:space="0" w:color="auto"/>
        <w:right w:val="none" w:sz="0" w:space="0" w:color="auto"/>
      </w:divBdr>
      <w:divsChild>
        <w:div w:id="460147680">
          <w:marLeft w:val="0"/>
          <w:marRight w:val="0"/>
          <w:marTop w:val="0"/>
          <w:marBottom w:val="0"/>
          <w:divBdr>
            <w:top w:val="none" w:sz="0" w:space="0" w:color="auto"/>
            <w:left w:val="none" w:sz="0" w:space="0" w:color="auto"/>
            <w:bottom w:val="none" w:sz="0" w:space="0" w:color="auto"/>
            <w:right w:val="none" w:sz="0" w:space="0" w:color="auto"/>
          </w:divBdr>
          <w:divsChild>
            <w:div w:id="1755977600">
              <w:marLeft w:val="0"/>
              <w:marRight w:val="0"/>
              <w:marTop w:val="0"/>
              <w:marBottom w:val="0"/>
              <w:divBdr>
                <w:top w:val="none" w:sz="0" w:space="0" w:color="auto"/>
                <w:left w:val="none" w:sz="0" w:space="0" w:color="auto"/>
                <w:bottom w:val="none" w:sz="0" w:space="0" w:color="auto"/>
                <w:right w:val="none" w:sz="0" w:space="0" w:color="auto"/>
              </w:divBdr>
              <w:divsChild>
                <w:div w:id="716007494">
                  <w:marLeft w:val="0"/>
                  <w:marRight w:val="1035"/>
                  <w:marTop w:val="0"/>
                  <w:marBottom w:val="0"/>
                  <w:divBdr>
                    <w:top w:val="none" w:sz="0" w:space="0" w:color="auto"/>
                    <w:left w:val="none" w:sz="0" w:space="0" w:color="auto"/>
                    <w:bottom w:val="none" w:sz="0" w:space="0" w:color="auto"/>
                    <w:right w:val="none" w:sz="0" w:space="0" w:color="auto"/>
                  </w:divBdr>
                  <w:divsChild>
                    <w:div w:id="11529911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848635">
          <w:marLeft w:val="0"/>
          <w:marRight w:val="0"/>
          <w:marTop w:val="0"/>
          <w:marBottom w:val="0"/>
          <w:divBdr>
            <w:top w:val="none" w:sz="0" w:space="0" w:color="auto"/>
            <w:left w:val="none" w:sz="0" w:space="0" w:color="auto"/>
            <w:bottom w:val="none" w:sz="0" w:space="0" w:color="auto"/>
            <w:right w:val="none" w:sz="0" w:space="0" w:color="auto"/>
          </w:divBdr>
          <w:divsChild>
            <w:div w:id="1243182797">
              <w:marLeft w:val="0"/>
              <w:marRight w:val="0"/>
              <w:marTop w:val="0"/>
              <w:marBottom w:val="0"/>
              <w:divBdr>
                <w:top w:val="none" w:sz="0" w:space="0" w:color="auto"/>
                <w:left w:val="none" w:sz="0" w:space="0" w:color="auto"/>
                <w:bottom w:val="none" w:sz="0" w:space="0" w:color="auto"/>
                <w:right w:val="none" w:sz="0" w:space="0" w:color="auto"/>
              </w:divBdr>
              <w:divsChild>
                <w:div w:id="885601412">
                  <w:marLeft w:val="0"/>
                  <w:marRight w:val="1035"/>
                  <w:marTop w:val="0"/>
                  <w:marBottom w:val="0"/>
                  <w:divBdr>
                    <w:top w:val="none" w:sz="0" w:space="0" w:color="auto"/>
                    <w:left w:val="none" w:sz="0" w:space="0" w:color="auto"/>
                    <w:bottom w:val="none" w:sz="0" w:space="0" w:color="auto"/>
                    <w:right w:val="none" w:sz="0" w:space="0" w:color="auto"/>
                  </w:divBdr>
                  <w:divsChild>
                    <w:div w:id="21161707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050">
          <w:marLeft w:val="0"/>
          <w:marRight w:val="0"/>
          <w:marTop w:val="0"/>
          <w:marBottom w:val="0"/>
          <w:divBdr>
            <w:top w:val="none" w:sz="0" w:space="0" w:color="auto"/>
            <w:left w:val="none" w:sz="0" w:space="0" w:color="auto"/>
            <w:bottom w:val="none" w:sz="0" w:space="0" w:color="auto"/>
            <w:right w:val="none" w:sz="0" w:space="0" w:color="auto"/>
          </w:divBdr>
          <w:divsChild>
            <w:div w:id="1570067515">
              <w:marLeft w:val="0"/>
              <w:marRight w:val="0"/>
              <w:marTop w:val="0"/>
              <w:marBottom w:val="0"/>
              <w:divBdr>
                <w:top w:val="none" w:sz="0" w:space="0" w:color="auto"/>
                <w:left w:val="none" w:sz="0" w:space="0" w:color="auto"/>
                <w:bottom w:val="none" w:sz="0" w:space="0" w:color="auto"/>
                <w:right w:val="none" w:sz="0" w:space="0" w:color="auto"/>
              </w:divBdr>
              <w:divsChild>
                <w:div w:id="1590886916">
                  <w:marLeft w:val="0"/>
                  <w:marRight w:val="1035"/>
                  <w:marTop w:val="0"/>
                  <w:marBottom w:val="0"/>
                  <w:divBdr>
                    <w:top w:val="none" w:sz="0" w:space="0" w:color="auto"/>
                    <w:left w:val="none" w:sz="0" w:space="0" w:color="auto"/>
                    <w:bottom w:val="none" w:sz="0" w:space="0" w:color="auto"/>
                    <w:right w:val="none" w:sz="0" w:space="0" w:color="auto"/>
                  </w:divBdr>
                  <w:divsChild>
                    <w:div w:id="17888140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36392">
      <w:bodyDiv w:val="1"/>
      <w:marLeft w:val="0"/>
      <w:marRight w:val="0"/>
      <w:marTop w:val="0"/>
      <w:marBottom w:val="0"/>
      <w:divBdr>
        <w:top w:val="none" w:sz="0" w:space="0" w:color="auto"/>
        <w:left w:val="none" w:sz="0" w:space="0" w:color="auto"/>
        <w:bottom w:val="none" w:sz="0" w:space="0" w:color="auto"/>
        <w:right w:val="none" w:sz="0" w:space="0" w:color="auto"/>
      </w:divBdr>
      <w:divsChild>
        <w:div w:id="1344360321">
          <w:marLeft w:val="0"/>
          <w:marRight w:val="0"/>
          <w:marTop w:val="0"/>
          <w:marBottom w:val="0"/>
          <w:divBdr>
            <w:top w:val="none" w:sz="0" w:space="0" w:color="auto"/>
            <w:left w:val="none" w:sz="0" w:space="0" w:color="auto"/>
            <w:bottom w:val="none" w:sz="0" w:space="0" w:color="auto"/>
            <w:right w:val="none" w:sz="0" w:space="0" w:color="auto"/>
          </w:divBdr>
          <w:divsChild>
            <w:div w:id="470446303">
              <w:marLeft w:val="0"/>
              <w:marRight w:val="0"/>
              <w:marTop w:val="0"/>
              <w:marBottom w:val="0"/>
              <w:divBdr>
                <w:top w:val="none" w:sz="0" w:space="0" w:color="auto"/>
                <w:left w:val="none" w:sz="0" w:space="0" w:color="auto"/>
                <w:bottom w:val="none" w:sz="0" w:space="0" w:color="auto"/>
                <w:right w:val="none" w:sz="0" w:space="0" w:color="auto"/>
              </w:divBdr>
              <w:divsChild>
                <w:div w:id="1296374960">
                  <w:marLeft w:val="0"/>
                  <w:marRight w:val="1035"/>
                  <w:marTop w:val="0"/>
                  <w:marBottom w:val="0"/>
                  <w:divBdr>
                    <w:top w:val="none" w:sz="0" w:space="0" w:color="auto"/>
                    <w:left w:val="none" w:sz="0" w:space="0" w:color="auto"/>
                    <w:bottom w:val="none" w:sz="0" w:space="0" w:color="auto"/>
                    <w:right w:val="none" w:sz="0" w:space="0" w:color="auto"/>
                  </w:divBdr>
                  <w:divsChild>
                    <w:div w:id="1518276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324699">
          <w:marLeft w:val="0"/>
          <w:marRight w:val="0"/>
          <w:marTop w:val="0"/>
          <w:marBottom w:val="0"/>
          <w:divBdr>
            <w:top w:val="none" w:sz="0" w:space="0" w:color="auto"/>
            <w:left w:val="none" w:sz="0" w:space="0" w:color="auto"/>
            <w:bottom w:val="none" w:sz="0" w:space="0" w:color="auto"/>
            <w:right w:val="none" w:sz="0" w:space="0" w:color="auto"/>
          </w:divBdr>
          <w:divsChild>
            <w:div w:id="1384409053">
              <w:marLeft w:val="0"/>
              <w:marRight w:val="0"/>
              <w:marTop w:val="0"/>
              <w:marBottom w:val="0"/>
              <w:divBdr>
                <w:top w:val="none" w:sz="0" w:space="0" w:color="auto"/>
                <w:left w:val="none" w:sz="0" w:space="0" w:color="auto"/>
                <w:bottom w:val="none" w:sz="0" w:space="0" w:color="auto"/>
                <w:right w:val="none" w:sz="0" w:space="0" w:color="auto"/>
              </w:divBdr>
              <w:divsChild>
                <w:div w:id="870188184">
                  <w:marLeft w:val="0"/>
                  <w:marRight w:val="1035"/>
                  <w:marTop w:val="0"/>
                  <w:marBottom w:val="0"/>
                  <w:divBdr>
                    <w:top w:val="none" w:sz="0" w:space="0" w:color="auto"/>
                    <w:left w:val="none" w:sz="0" w:space="0" w:color="auto"/>
                    <w:bottom w:val="none" w:sz="0" w:space="0" w:color="auto"/>
                    <w:right w:val="none" w:sz="0" w:space="0" w:color="auto"/>
                  </w:divBdr>
                  <w:divsChild>
                    <w:div w:id="9241890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38880">
          <w:marLeft w:val="0"/>
          <w:marRight w:val="0"/>
          <w:marTop w:val="0"/>
          <w:marBottom w:val="0"/>
          <w:divBdr>
            <w:top w:val="none" w:sz="0" w:space="0" w:color="auto"/>
            <w:left w:val="none" w:sz="0" w:space="0" w:color="auto"/>
            <w:bottom w:val="none" w:sz="0" w:space="0" w:color="auto"/>
            <w:right w:val="none" w:sz="0" w:space="0" w:color="auto"/>
          </w:divBdr>
          <w:divsChild>
            <w:div w:id="251276862">
              <w:marLeft w:val="0"/>
              <w:marRight w:val="0"/>
              <w:marTop w:val="0"/>
              <w:marBottom w:val="0"/>
              <w:divBdr>
                <w:top w:val="none" w:sz="0" w:space="0" w:color="auto"/>
                <w:left w:val="none" w:sz="0" w:space="0" w:color="auto"/>
                <w:bottom w:val="none" w:sz="0" w:space="0" w:color="auto"/>
                <w:right w:val="none" w:sz="0" w:space="0" w:color="auto"/>
              </w:divBdr>
              <w:divsChild>
                <w:div w:id="744301514">
                  <w:marLeft w:val="0"/>
                  <w:marRight w:val="1035"/>
                  <w:marTop w:val="0"/>
                  <w:marBottom w:val="0"/>
                  <w:divBdr>
                    <w:top w:val="none" w:sz="0" w:space="0" w:color="auto"/>
                    <w:left w:val="none" w:sz="0" w:space="0" w:color="auto"/>
                    <w:bottom w:val="none" w:sz="0" w:space="0" w:color="auto"/>
                    <w:right w:val="none" w:sz="0" w:space="0" w:color="auto"/>
                  </w:divBdr>
                  <w:divsChild>
                    <w:div w:id="199101398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EE333-70B1-49B4-A431-D8F09696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0881</dc:creator>
  <cp:keywords/>
  <dc:description/>
  <cp:lastModifiedBy>0881</cp:lastModifiedBy>
  <cp:revision>6</cp:revision>
  <dcterms:created xsi:type="dcterms:W3CDTF">2025-02-25T06:00:00Z</dcterms:created>
  <dcterms:modified xsi:type="dcterms:W3CDTF">2025-03-28T00:57:00Z</dcterms:modified>
</cp:coreProperties>
</file>