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45B2D" w14:textId="03DE018F" w:rsidR="00DB0E4B" w:rsidRPr="008C762A" w:rsidRDefault="00DB0E4B" w:rsidP="008C762A">
      <w:pPr>
        <w:snapToGrid w:val="0"/>
        <w:ind w:right="220"/>
        <w:rPr>
          <w:rFonts w:ascii="游明朝" w:eastAsia="游明朝" w:hAnsi="游明朝"/>
          <w:sz w:val="22"/>
        </w:rPr>
      </w:pPr>
      <w:r w:rsidRPr="008C762A">
        <w:rPr>
          <w:rFonts w:ascii="游明朝" w:eastAsia="游明朝" w:hAnsi="游明朝" w:hint="eastAsia"/>
          <w:sz w:val="22"/>
        </w:rPr>
        <w:t>（様式第５号）（第９条関係）</w:t>
      </w:r>
    </w:p>
    <w:p w14:paraId="248174D5" w14:textId="77777777" w:rsidR="00DB0E4B" w:rsidRPr="008C762A" w:rsidRDefault="00DB0E4B" w:rsidP="008C762A">
      <w:pPr>
        <w:snapToGrid w:val="0"/>
        <w:ind w:right="220"/>
        <w:rPr>
          <w:rFonts w:ascii="游明朝" w:eastAsia="游明朝" w:hAnsi="游明朝"/>
          <w:sz w:val="22"/>
        </w:rPr>
      </w:pPr>
    </w:p>
    <w:p w14:paraId="623BDBEF" w14:textId="6131B505" w:rsidR="00DB0E4B" w:rsidRPr="008C762A" w:rsidRDefault="00DB0E4B" w:rsidP="008C762A">
      <w:pPr>
        <w:snapToGrid w:val="0"/>
        <w:ind w:right="220"/>
        <w:jc w:val="center"/>
        <w:rPr>
          <w:rFonts w:ascii="游明朝" w:eastAsia="游明朝" w:hAnsi="游明朝"/>
          <w:sz w:val="22"/>
        </w:rPr>
      </w:pPr>
      <w:r w:rsidRPr="008C762A">
        <w:rPr>
          <w:rFonts w:ascii="游明朝" w:eastAsia="游明朝" w:hAnsi="游明朝" w:hint="eastAsia"/>
          <w:sz w:val="22"/>
        </w:rPr>
        <w:t>飯山市住民税非課税世帯エアコン設置支援事業補助金工事完了届</w:t>
      </w:r>
    </w:p>
    <w:p w14:paraId="70FF43E7" w14:textId="77777777" w:rsidR="00DB0E4B" w:rsidRPr="008C762A" w:rsidRDefault="00DB0E4B" w:rsidP="008C762A">
      <w:pPr>
        <w:snapToGrid w:val="0"/>
        <w:ind w:right="220"/>
        <w:rPr>
          <w:rFonts w:ascii="游明朝" w:eastAsia="游明朝" w:hAnsi="游明朝"/>
          <w:sz w:val="22"/>
        </w:rPr>
      </w:pPr>
    </w:p>
    <w:p w14:paraId="719BC0A8" w14:textId="77777777" w:rsidR="00DB0E4B" w:rsidRPr="008C762A" w:rsidRDefault="00DB0E4B" w:rsidP="008C762A">
      <w:pPr>
        <w:snapToGrid w:val="0"/>
        <w:ind w:right="220"/>
        <w:rPr>
          <w:rFonts w:ascii="游明朝" w:eastAsia="游明朝" w:hAnsi="游明朝"/>
          <w:sz w:val="22"/>
        </w:rPr>
      </w:pPr>
      <w:r w:rsidRPr="008C762A">
        <w:rPr>
          <w:rFonts w:ascii="游明朝" w:eastAsia="游明朝" w:hAnsi="游明朝" w:hint="eastAsia"/>
          <w:sz w:val="22"/>
        </w:rPr>
        <w:t>飯山市長　　　　　あて</w:t>
      </w:r>
    </w:p>
    <w:p w14:paraId="7F3AD9D3" w14:textId="77777777" w:rsidR="00DB0E4B" w:rsidRPr="008C762A" w:rsidRDefault="00DB0E4B" w:rsidP="008C762A">
      <w:pPr>
        <w:snapToGrid w:val="0"/>
        <w:ind w:left="220" w:right="220" w:hangingChars="100" w:hanging="220"/>
        <w:rPr>
          <w:rFonts w:ascii="游明朝" w:eastAsia="游明朝" w:hAnsi="游明朝"/>
          <w:sz w:val="22"/>
        </w:rPr>
      </w:pPr>
    </w:p>
    <w:p w14:paraId="0FC369F8" w14:textId="2D001BC9" w:rsidR="00DB0E4B" w:rsidRPr="008C762A" w:rsidRDefault="00DB0E4B" w:rsidP="008C762A">
      <w:pPr>
        <w:wordWrap w:val="0"/>
        <w:snapToGrid w:val="0"/>
        <w:ind w:left="220" w:hangingChars="100" w:hanging="220"/>
        <w:jc w:val="right"/>
        <w:rPr>
          <w:rFonts w:ascii="游明朝" w:eastAsia="游明朝" w:hAnsi="游明朝"/>
          <w:sz w:val="22"/>
        </w:rPr>
      </w:pPr>
      <w:r w:rsidRPr="008C762A">
        <w:rPr>
          <w:rFonts w:ascii="游明朝" w:eastAsia="游明朝" w:hAnsi="游明朝" w:hint="eastAsia"/>
          <w:sz w:val="22"/>
        </w:rPr>
        <w:t xml:space="preserve">申請者　住　所　　　　　　　　　　　　　　</w:t>
      </w:r>
      <w:r w:rsidR="008C762A">
        <w:rPr>
          <w:rFonts w:ascii="游明朝" w:eastAsia="游明朝" w:hAnsi="游明朝" w:hint="eastAsia"/>
          <w:sz w:val="22"/>
        </w:rPr>
        <w:t xml:space="preserve">　</w:t>
      </w:r>
    </w:p>
    <w:p w14:paraId="56C4FB60" w14:textId="2A0D0BF5" w:rsidR="00DB0E4B" w:rsidRPr="008C762A" w:rsidRDefault="00DB0E4B" w:rsidP="008C762A">
      <w:pPr>
        <w:wordWrap w:val="0"/>
        <w:snapToGrid w:val="0"/>
        <w:ind w:left="220" w:hangingChars="100" w:hanging="220"/>
        <w:jc w:val="right"/>
        <w:rPr>
          <w:rFonts w:ascii="游明朝" w:eastAsia="游明朝" w:hAnsi="游明朝"/>
          <w:sz w:val="22"/>
        </w:rPr>
      </w:pPr>
      <w:r w:rsidRPr="008C762A">
        <w:rPr>
          <w:rFonts w:ascii="游明朝" w:eastAsia="游明朝" w:hAnsi="游明朝" w:hint="eastAsia"/>
          <w:sz w:val="22"/>
        </w:rPr>
        <w:t xml:space="preserve">氏　名　　　　　　　　　　　　印　</w:t>
      </w:r>
      <w:r w:rsidR="008C762A">
        <w:rPr>
          <w:rFonts w:ascii="游明朝" w:eastAsia="游明朝" w:hAnsi="游明朝" w:hint="eastAsia"/>
          <w:sz w:val="22"/>
        </w:rPr>
        <w:t xml:space="preserve">　</w:t>
      </w:r>
    </w:p>
    <w:p w14:paraId="5DEC7920" w14:textId="28F00B38" w:rsidR="00DB0E4B" w:rsidRPr="008C762A" w:rsidRDefault="00DB0E4B" w:rsidP="008C762A">
      <w:pPr>
        <w:wordWrap w:val="0"/>
        <w:snapToGrid w:val="0"/>
        <w:ind w:left="220" w:hangingChars="100" w:hanging="220"/>
        <w:jc w:val="right"/>
        <w:rPr>
          <w:rFonts w:ascii="游明朝" w:eastAsia="游明朝" w:hAnsi="游明朝"/>
          <w:sz w:val="22"/>
        </w:rPr>
      </w:pPr>
      <w:r w:rsidRPr="008C762A">
        <w:rPr>
          <w:rFonts w:ascii="游明朝" w:eastAsia="游明朝" w:hAnsi="游明朝" w:hint="eastAsia"/>
          <w:sz w:val="22"/>
        </w:rPr>
        <w:t xml:space="preserve">電　話　　　　　　　　　　　　　　</w:t>
      </w:r>
      <w:r w:rsidR="008C762A">
        <w:rPr>
          <w:rFonts w:ascii="游明朝" w:eastAsia="游明朝" w:hAnsi="游明朝" w:hint="eastAsia"/>
          <w:sz w:val="22"/>
        </w:rPr>
        <w:t xml:space="preserve">　</w:t>
      </w:r>
    </w:p>
    <w:p w14:paraId="53EFA601" w14:textId="77777777" w:rsidR="00DB0E4B" w:rsidRPr="008C762A" w:rsidRDefault="00DB0E4B" w:rsidP="008C762A">
      <w:pPr>
        <w:snapToGrid w:val="0"/>
        <w:ind w:left="220" w:right="220" w:hangingChars="100" w:hanging="220"/>
        <w:rPr>
          <w:rFonts w:ascii="游明朝" w:eastAsia="游明朝" w:hAnsi="游明朝"/>
          <w:sz w:val="22"/>
        </w:rPr>
      </w:pPr>
    </w:p>
    <w:p w14:paraId="3510CAE4" w14:textId="68D79201" w:rsidR="00DB0E4B" w:rsidRPr="008C762A" w:rsidRDefault="00341AD8" w:rsidP="008C762A">
      <w:pPr>
        <w:snapToGrid w:val="0"/>
        <w:ind w:right="220"/>
        <w:rPr>
          <w:rFonts w:ascii="游明朝" w:eastAsia="游明朝" w:hAnsi="游明朝"/>
          <w:sz w:val="22"/>
        </w:rPr>
      </w:pPr>
      <w:r w:rsidRPr="008C762A">
        <w:rPr>
          <w:rFonts w:ascii="游明朝" w:eastAsia="游明朝" w:hAnsi="游明朝" w:hint="eastAsia"/>
          <w:sz w:val="22"/>
        </w:rPr>
        <w:t xml:space="preserve">　　　　　年　　月　　日付飯山市指令</w:t>
      </w:r>
      <w:r w:rsidR="008C762A">
        <w:rPr>
          <w:rFonts w:ascii="游明朝" w:eastAsia="游明朝" w:hAnsi="游明朝" w:hint="eastAsia"/>
          <w:sz w:val="22"/>
        </w:rPr>
        <w:t xml:space="preserve">　</w:t>
      </w:r>
      <w:r w:rsidRPr="008C762A">
        <w:rPr>
          <w:rFonts w:ascii="游明朝" w:eastAsia="游明朝" w:hAnsi="游明朝" w:hint="eastAsia"/>
          <w:sz w:val="22"/>
        </w:rPr>
        <w:t xml:space="preserve">　　第　</w:t>
      </w:r>
      <w:r w:rsidR="008C762A">
        <w:rPr>
          <w:rFonts w:ascii="游明朝" w:eastAsia="游明朝" w:hAnsi="游明朝" w:hint="eastAsia"/>
          <w:sz w:val="22"/>
        </w:rPr>
        <w:t xml:space="preserve">　</w:t>
      </w:r>
      <w:r w:rsidRPr="008C762A">
        <w:rPr>
          <w:rFonts w:ascii="游明朝" w:eastAsia="游明朝" w:hAnsi="游明朝" w:hint="eastAsia"/>
          <w:sz w:val="22"/>
        </w:rPr>
        <w:t xml:space="preserve">　号で交付の決定のあった飯山市住民税非課税世帯エアコン設置支援事業補助金について、工事が完了したので、下記のとおり関係書類を添えて報告します。</w:t>
      </w:r>
    </w:p>
    <w:p w14:paraId="0B98678B" w14:textId="77777777" w:rsidR="00341AD8" w:rsidRPr="008C762A" w:rsidRDefault="00341AD8" w:rsidP="008C762A">
      <w:pPr>
        <w:snapToGrid w:val="0"/>
        <w:ind w:right="220"/>
        <w:rPr>
          <w:rFonts w:ascii="游明朝" w:eastAsia="游明朝" w:hAnsi="游明朝"/>
          <w:sz w:val="22"/>
        </w:rPr>
      </w:pPr>
    </w:p>
    <w:p w14:paraId="6826ABBD" w14:textId="353F65D8" w:rsidR="00341AD8" w:rsidRPr="008C762A" w:rsidRDefault="00341AD8" w:rsidP="008C762A">
      <w:pPr>
        <w:snapToGrid w:val="0"/>
        <w:ind w:right="220"/>
        <w:jc w:val="center"/>
        <w:rPr>
          <w:rFonts w:ascii="游明朝" w:eastAsia="游明朝" w:hAnsi="游明朝"/>
          <w:sz w:val="22"/>
        </w:rPr>
      </w:pPr>
      <w:r w:rsidRPr="008C762A">
        <w:rPr>
          <w:rFonts w:ascii="游明朝" w:eastAsia="游明朝" w:hAnsi="游明朝" w:hint="eastAsia"/>
          <w:sz w:val="22"/>
        </w:rPr>
        <w:t>記</w:t>
      </w:r>
    </w:p>
    <w:p w14:paraId="35FC27B4" w14:textId="77777777" w:rsidR="00341AD8" w:rsidRPr="008C762A" w:rsidRDefault="00341AD8" w:rsidP="008C762A">
      <w:pPr>
        <w:snapToGrid w:val="0"/>
        <w:rPr>
          <w:rFonts w:ascii="游明朝" w:eastAsia="游明朝" w:hAnsi="游明朝"/>
          <w:sz w:val="22"/>
          <w:szCs w:val="22"/>
        </w:rPr>
      </w:pPr>
    </w:p>
    <w:tbl>
      <w:tblPr>
        <w:tblStyle w:val="ad"/>
        <w:tblW w:w="9634" w:type="dxa"/>
        <w:tblLook w:val="04A0" w:firstRow="1" w:lastRow="0" w:firstColumn="1" w:lastColumn="0" w:noHBand="0" w:noVBand="1"/>
      </w:tblPr>
      <w:tblGrid>
        <w:gridCol w:w="5240"/>
        <w:gridCol w:w="4394"/>
      </w:tblGrid>
      <w:tr w:rsidR="00341AD8" w:rsidRPr="008C762A" w14:paraId="06F56B7D" w14:textId="77777777" w:rsidTr="008C762A">
        <w:trPr>
          <w:trHeight w:val="340"/>
        </w:trPr>
        <w:tc>
          <w:tcPr>
            <w:tcW w:w="9634" w:type="dxa"/>
            <w:gridSpan w:val="2"/>
            <w:vAlign w:val="center"/>
          </w:tcPr>
          <w:p w14:paraId="258C0054"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エアコン設置工事の概要</w:t>
            </w:r>
          </w:p>
        </w:tc>
      </w:tr>
      <w:tr w:rsidR="00341AD8" w:rsidRPr="008C762A" w14:paraId="41602833" w14:textId="77777777" w:rsidTr="008C762A">
        <w:trPr>
          <w:trHeight w:val="515"/>
        </w:trPr>
        <w:tc>
          <w:tcPr>
            <w:tcW w:w="5240" w:type="dxa"/>
            <w:vAlign w:val="center"/>
          </w:tcPr>
          <w:p w14:paraId="10294D24"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エアコンの設置先住所</w:t>
            </w:r>
          </w:p>
        </w:tc>
        <w:tc>
          <w:tcPr>
            <w:tcW w:w="4394" w:type="dxa"/>
            <w:vAlign w:val="center"/>
          </w:tcPr>
          <w:p w14:paraId="1B81106F" w14:textId="77777777" w:rsidR="00341AD8" w:rsidRPr="008C762A" w:rsidRDefault="00341AD8" w:rsidP="008C762A">
            <w:pPr>
              <w:snapToGrid w:val="0"/>
              <w:rPr>
                <w:rFonts w:ascii="游明朝" w:eastAsia="游明朝" w:hAnsi="游明朝"/>
                <w:szCs w:val="21"/>
              </w:rPr>
            </w:pPr>
          </w:p>
        </w:tc>
      </w:tr>
      <w:tr w:rsidR="00341AD8" w:rsidRPr="008C762A" w14:paraId="68172717" w14:textId="77777777" w:rsidTr="008C762A">
        <w:trPr>
          <w:trHeight w:val="515"/>
        </w:trPr>
        <w:tc>
          <w:tcPr>
            <w:tcW w:w="5240" w:type="dxa"/>
            <w:vAlign w:val="center"/>
          </w:tcPr>
          <w:p w14:paraId="20F2F702"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設置したエアコンのメーカー名・機種名</w:t>
            </w:r>
          </w:p>
        </w:tc>
        <w:tc>
          <w:tcPr>
            <w:tcW w:w="4394" w:type="dxa"/>
            <w:vAlign w:val="center"/>
          </w:tcPr>
          <w:p w14:paraId="23FAD056" w14:textId="77777777" w:rsidR="00341AD8" w:rsidRPr="008C762A" w:rsidRDefault="00341AD8" w:rsidP="008C762A">
            <w:pPr>
              <w:snapToGrid w:val="0"/>
              <w:rPr>
                <w:rFonts w:ascii="游明朝" w:eastAsia="游明朝" w:hAnsi="游明朝"/>
                <w:szCs w:val="21"/>
              </w:rPr>
            </w:pPr>
          </w:p>
        </w:tc>
      </w:tr>
      <w:tr w:rsidR="00341AD8" w:rsidRPr="008C762A" w14:paraId="0F064E36" w14:textId="77777777" w:rsidTr="008C762A">
        <w:trPr>
          <w:trHeight w:val="515"/>
        </w:trPr>
        <w:tc>
          <w:tcPr>
            <w:tcW w:w="5240" w:type="dxa"/>
            <w:vAlign w:val="center"/>
          </w:tcPr>
          <w:p w14:paraId="5B4391DE"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エアコン設置工事に要した経費</w:t>
            </w:r>
          </w:p>
        </w:tc>
        <w:tc>
          <w:tcPr>
            <w:tcW w:w="4394" w:type="dxa"/>
            <w:vAlign w:val="center"/>
          </w:tcPr>
          <w:p w14:paraId="4A3FDCCC" w14:textId="77777777" w:rsidR="00341AD8" w:rsidRPr="008C762A" w:rsidRDefault="00341AD8" w:rsidP="008C762A">
            <w:pPr>
              <w:snapToGrid w:val="0"/>
              <w:rPr>
                <w:rFonts w:ascii="游明朝" w:eastAsia="游明朝" w:hAnsi="游明朝"/>
                <w:szCs w:val="21"/>
              </w:rPr>
            </w:pPr>
          </w:p>
        </w:tc>
      </w:tr>
      <w:tr w:rsidR="00341AD8" w:rsidRPr="008C762A" w14:paraId="4A8B1110" w14:textId="77777777" w:rsidTr="008C762A">
        <w:trPr>
          <w:trHeight w:val="515"/>
        </w:trPr>
        <w:tc>
          <w:tcPr>
            <w:tcW w:w="5240" w:type="dxa"/>
            <w:vAlign w:val="center"/>
          </w:tcPr>
          <w:p w14:paraId="7FF327C2"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工事完了日</w:t>
            </w:r>
          </w:p>
        </w:tc>
        <w:tc>
          <w:tcPr>
            <w:tcW w:w="4394" w:type="dxa"/>
            <w:vAlign w:val="center"/>
          </w:tcPr>
          <w:p w14:paraId="2E493BE2" w14:textId="77777777" w:rsidR="00341AD8" w:rsidRPr="008C762A" w:rsidRDefault="00341AD8" w:rsidP="008C762A">
            <w:pPr>
              <w:snapToGrid w:val="0"/>
              <w:rPr>
                <w:rFonts w:ascii="游明朝" w:eastAsia="游明朝" w:hAnsi="游明朝"/>
                <w:szCs w:val="21"/>
              </w:rPr>
            </w:pPr>
          </w:p>
        </w:tc>
      </w:tr>
    </w:tbl>
    <w:p w14:paraId="541A62FC" w14:textId="77777777" w:rsidR="00341AD8" w:rsidRPr="008C762A" w:rsidRDefault="00341AD8" w:rsidP="008C762A">
      <w:pPr>
        <w:snapToGrid w:val="0"/>
        <w:rPr>
          <w:rFonts w:ascii="游明朝" w:eastAsia="游明朝" w:hAnsi="游明朝"/>
          <w:szCs w:val="21"/>
        </w:rPr>
      </w:pPr>
    </w:p>
    <w:tbl>
      <w:tblPr>
        <w:tblStyle w:val="ad"/>
        <w:tblW w:w="9634" w:type="dxa"/>
        <w:tblLook w:val="04A0" w:firstRow="1" w:lastRow="0" w:firstColumn="1" w:lastColumn="0" w:noHBand="0" w:noVBand="1"/>
      </w:tblPr>
      <w:tblGrid>
        <w:gridCol w:w="1271"/>
        <w:gridCol w:w="3969"/>
        <w:gridCol w:w="4394"/>
      </w:tblGrid>
      <w:tr w:rsidR="00341AD8" w:rsidRPr="008C762A" w14:paraId="22E8CB1A" w14:textId="77777777" w:rsidTr="008C762A">
        <w:trPr>
          <w:trHeight w:val="340"/>
        </w:trPr>
        <w:tc>
          <w:tcPr>
            <w:tcW w:w="9634" w:type="dxa"/>
            <w:gridSpan w:val="3"/>
            <w:shd w:val="clear" w:color="auto" w:fill="F2F2F2" w:themeFill="background1" w:themeFillShade="F2"/>
            <w:vAlign w:val="center"/>
          </w:tcPr>
          <w:p w14:paraId="13544507"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補助金交付額の算定</w:t>
            </w:r>
          </w:p>
        </w:tc>
      </w:tr>
      <w:tr w:rsidR="00341AD8" w:rsidRPr="008C762A" w14:paraId="669778AD" w14:textId="77777777" w:rsidTr="008C762A">
        <w:trPr>
          <w:trHeight w:val="510"/>
        </w:trPr>
        <w:tc>
          <w:tcPr>
            <w:tcW w:w="5240" w:type="dxa"/>
            <w:gridSpan w:val="2"/>
            <w:tcBorders>
              <w:bottom w:val="single" w:sz="4" w:space="0" w:color="auto"/>
            </w:tcBorders>
            <w:shd w:val="clear" w:color="auto" w:fill="F2F2F2" w:themeFill="background1" w:themeFillShade="F2"/>
            <w:vAlign w:val="center"/>
          </w:tcPr>
          <w:p w14:paraId="57C468B4" w14:textId="492664F4"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交付上限額（73,000円又は48,000円）</w:t>
            </w:r>
          </w:p>
        </w:tc>
        <w:tc>
          <w:tcPr>
            <w:tcW w:w="4394" w:type="dxa"/>
            <w:shd w:val="clear" w:color="auto" w:fill="F2F2F2" w:themeFill="background1" w:themeFillShade="F2"/>
            <w:vAlign w:val="center"/>
          </w:tcPr>
          <w:p w14:paraId="24F1AD70" w14:textId="1D15B40E" w:rsidR="00341AD8" w:rsidRPr="008C762A" w:rsidRDefault="002C211E" w:rsidP="008C762A">
            <w:pPr>
              <w:snapToGrid w:val="0"/>
              <w:rPr>
                <w:rFonts w:ascii="游明朝" w:eastAsia="游明朝" w:hAnsi="游明朝"/>
                <w:szCs w:val="21"/>
              </w:rPr>
            </w:pPr>
            <w:r w:rsidRPr="008C762A">
              <w:rPr>
                <w:rFonts w:ascii="游明朝" w:eastAsia="游明朝" w:hAnsi="游明朝" w:hint="eastAsia"/>
                <w:szCs w:val="21"/>
              </w:rPr>
              <w:t xml:space="preserve">　　　　　　　　　　　　　　　　　円</w:t>
            </w:r>
          </w:p>
        </w:tc>
      </w:tr>
      <w:tr w:rsidR="00341AD8" w:rsidRPr="008C762A" w14:paraId="13E4868B" w14:textId="77777777" w:rsidTr="008C762A">
        <w:trPr>
          <w:trHeight w:val="612"/>
        </w:trPr>
        <w:tc>
          <w:tcPr>
            <w:tcW w:w="1271" w:type="dxa"/>
            <w:tcBorders>
              <w:right w:val="dashSmallGap" w:sz="4" w:space="0" w:color="auto"/>
            </w:tcBorders>
            <w:shd w:val="clear" w:color="auto" w:fill="F2F2F2" w:themeFill="background1" w:themeFillShade="F2"/>
            <w:vAlign w:val="center"/>
          </w:tcPr>
          <w:p w14:paraId="5BFD80A1" w14:textId="77777777" w:rsidR="00341AD8" w:rsidRPr="008C762A" w:rsidRDefault="00341AD8" w:rsidP="008C762A">
            <w:pPr>
              <w:snapToGrid w:val="0"/>
              <w:rPr>
                <w:rFonts w:ascii="游明朝" w:eastAsia="游明朝" w:hAnsi="游明朝"/>
                <w:sz w:val="18"/>
                <w:szCs w:val="18"/>
              </w:rPr>
            </w:pPr>
            <w:r w:rsidRPr="008C762A">
              <w:rPr>
                <w:rFonts w:ascii="游明朝" w:eastAsia="游明朝" w:hAnsi="游明朝" w:hint="eastAsia"/>
                <w:sz w:val="18"/>
                <w:szCs w:val="18"/>
              </w:rPr>
              <w:t>交付基本額</w:t>
            </w:r>
          </w:p>
        </w:tc>
        <w:tc>
          <w:tcPr>
            <w:tcW w:w="3969" w:type="dxa"/>
            <w:tcBorders>
              <w:left w:val="dashSmallGap" w:sz="4" w:space="0" w:color="auto"/>
              <w:right w:val="single" w:sz="4" w:space="0" w:color="auto"/>
            </w:tcBorders>
            <w:shd w:val="clear" w:color="auto" w:fill="F2F2F2" w:themeFill="background1" w:themeFillShade="F2"/>
            <w:vAlign w:val="center"/>
          </w:tcPr>
          <w:p w14:paraId="273C7D07" w14:textId="4ABFF592" w:rsidR="00341AD8" w:rsidRPr="008C762A" w:rsidRDefault="00341AD8" w:rsidP="008C762A">
            <w:pPr>
              <w:snapToGrid w:val="0"/>
              <w:rPr>
                <w:rFonts w:ascii="游明朝" w:eastAsia="游明朝" w:hAnsi="游明朝"/>
                <w:sz w:val="18"/>
                <w:szCs w:val="18"/>
              </w:rPr>
            </w:pPr>
            <w:r w:rsidRPr="008C762A">
              <w:rPr>
                <w:rFonts w:ascii="游明朝" w:eastAsia="游明朝" w:hAnsi="游明朝" w:hint="eastAsia"/>
                <w:sz w:val="18"/>
                <w:szCs w:val="18"/>
              </w:rPr>
              <w:t>生活保護受給世帯は対象経費の額</w:t>
            </w:r>
          </w:p>
          <w:p w14:paraId="56953588"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 w:val="18"/>
                <w:szCs w:val="18"/>
              </w:rPr>
              <w:t>住民税非課税世帯は対象経費の2/3の額</w:t>
            </w:r>
          </w:p>
        </w:tc>
        <w:tc>
          <w:tcPr>
            <w:tcW w:w="4394" w:type="dxa"/>
            <w:tcBorders>
              <w:left w:val="single" w:sz="4" w:space="0" w:color="auto"/>
            </w:tcBorders>
            <w:shd w:val="clear" w:color="auto" w:fill="F2F2F2" w:themeFill="background1" w:themeFillShade="F2"/>
            <w:vAlign w:val="center"/>
          </w:tcPr>
          <w:p w14:paraId="353380E4" w14:textId="6E827028" w:rsidR="00341AD8" w:rsidRPr="008C762A" w:rsidRDefault="002C211E" w:rsidP="008C762A">
            <w:pPr>
              <w:snapToGrid w:val="0"/>
              <w:rPr>
                <w:rFonts w:ascii="游明朝" w:eastAsia="游明朝" w:hAnsi="游明朝"/>
                <w:szCs w:val="21"/>
              </w:rPr>
            </w:pPr>
            <w:r w:rsidRPr="008C762A">
              <w:rPr>
                <w:rFonts w:ascii="游明朝" w:eastAsia="游明朝" w:hAnsi="游明朝" w:hint="eastAsia"/>
                <w:szCs w:val="21"/>
              </w:rPr>
              <w:t xml:space="preserve">　　　　　　　　　　　　　　　　　円</w:t>
            </w:r>
          </w:p>
        </w:tc>
      </w:tr>
      <w:tr w:rsidR="00341AD8" w:rsidRPr="008C762A" w14:paraId="70AE4002" w14:textId="77777777" w:rsidTr="008C762A">
        <w:trPr>
          <w:trHeight w:val="510"/>
        </w:trPr>
        <w:tc>
          <w:tcPr>
            <w:tcW w:w="5240" w:type="dxa"/>
            <w:gridSpan w:val="2"/>
            <w:shd w:val="clear" w:color="auto" w:fill="F2F2F2" w:themeFill="background1" w:themeFillShade="F2"/>
            <w:vAlign w:val="center"/>
          </w:tcPr>
          <w:p w14:paraId="410A428F" w14:textId="18F16B5D"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交付額（交付基本額と交付上限額のいずれか低い額）</w:t>
            </w:r>
          </w:p>
        </w:tc>
        <w:tc>
          <w:tcPr>
            <w:tcW w:w="4394" w:type="dxa"/>
            <w:shd w:val="clear" w:color="auto" w:fill="F2F2F2" w:themeFill="background1" w:themeFillShade="F2"/>
            <w:vAlign w:val="center"/>
          </w:tcPr>
          <w:p w14:paraId="41A84D67" w14:textId="4FDD0E82" w:rsidR="00341AD8" w:rsidRPr="008C762A" w:rsidRDefault="002C211E" w:rsidP="008C762A">
            <w:pPr>
              <w:snapToGrid w:val="0"/>
              <w:rPr>
                <w:rFonts w:ascii="游明朝" w:eastAsia="游明朝" w:hAnsi="游明朝"/>
                <w:szCs w:val="21"/>
              </w:rPr>
            </w:pPr>
            <w:r w:rsidRPr="008C762A">
              <w:rPr>
                <w:rFonts w:ascii="游明朝" w:eastAsia="游明朝" w:hAnsi="游明朝" w:hint="eastAsia"/>
                <w:szCs w:val="21"/>
              </w:rPr>
              <w:t xml:space="preserve">　　　　　　　　　　　　　　　　　円</w:t>
            </w:r>
          </w:p>
        </w:tc>
      </w:tr>
      <w:tr w:rsidR="00341AD8" w:rsidRPr="008C762A" w14:paraId="7ECCB0CD" w14:textId="77777777" w:rsidTr="008C762A">
        <w:trPr>
          <w:trHeight w:val="510"/>
        </w:trPr>
        <w:tc>
          <w:tcPr>
            <w:tcW w:w="5240" w:type="dxa"/>
            <w:gridSpan w:val="2"/>
            <w:shd w:val="clear" w:color="auto" w:fill="F2F2F2" w:themeFill="background1" w:themeFillShade="F2"/>
            <w:vAlign w:val="center"/>
          </w:tcPr>
          <w:p w14:paraId="67DA7387" w14:textId="65099CE9" w:rsidR="00341AD8" w:rsidRPr="008C762A" w:rsidRDefault="006B70C6" w:rsidP="008C762A">
            <w:pPr>
              <w:snapToGrid w:val="0"/>
              <w:rPr>
                <w:rFonts w:ascii="游明朝" w:eastAsia="游明朝" w:hAnsi="游明朝"/>
                <w:szCs w:val="21"/>
              </w:rPr>
            </w:pPr>
            <w:r w:rsidRPr="008C762A">
              <w:rPr>
                <w:rFonts w:ascii="游明朝" w:eastAsia="游明朝" w:hAnsi="游明朝" w:hint="eastAsia"/>
                <w:szCs w:val="21"/>
              </w:rPr>
              <w:t>既</w:t>
            </w:r>
            <w:r w:rsidR="00341AD8" w:rsidRPr="008C762A">
              <w:rPr>
                <w:rFonts w:ascii="游明朝" w:eastAsia="游明朝" w:hAnsi="游明朝" w:hint="eastAsia"/>
                <w:szCs w:val="21"/>
              </w:rPr>
              <w:t>交付決定額</w:t>
            </w:r>
          </w:p>
        </w:tc>
        <w:tc>
          <w:tcPr>
            <w:tcW w:w="4394" w:type="dxa"/>
            <w:shd w:val="clear" w:color="auto" w:fill="F2F2F2" w:themeFill="background1" w:themeFillShade="F2"/>
            <w:vAlign w:val="center"/>
          </w:tcPr>
          <w:p w14:paraId="428EE3F9" w14:textId="54049BE2" w:rsidR="00341AD8" w:rsidRPr="008C762A" w:rsidRDefault="002C211E" w:rsidP="008C762A">
            <w:pPr>
              <w:snapToGrid w:val="0"/>
              <w:rPr>
                <w:rFonts w:ascii="游明朝" w:eastAsia="游明朝" w:hAnsi="游明朝"/>
                <w:szCs w:val="21"/>
              </w:rPr>
            </w:pPr>
            <w:r w:rsidRPr="008C762A">
              <w:rPr>
                <w:rFonts w:ascii="游明朝" w:eastAsia="游明朝" w:hAnsi="游明朝" w:hint="eastAsia"/>
                <w:szCs w:val="21"/>
              </w:rPr>
              <w:t xml:space="preserve">　　　　　　　　　　　　　　　　　円</w:t>
            </w:r>
          </w:p>
        </w:tc>
      </w:tr>
      <w:tr w:rsidR="00341AD8" w:rsidRPr="008C762A" w14:paraId="5A8B7BED" w14:textId="77777777" w:rsidTr="008C762A">
        <w:trPr>
          <w:trHeight w:val="510"/>
        </w:trPr>
        <w:tc>
          <w:tcPr>
            <w:tcW w:w="5240" w:type="dxa"/>
            <w:gridSpan w:val="2"/>
            <w:shd w:val="clear" w:color="auto" w:fill="F2F2F2" w:themeFill="background1" w:themeFillShade="F2"/>
            <w:vAlign w:val="center"/>
          </w:tcPr>
          <w:p w14:paraId="0DA7B784" w14:textId="77777777" w:rsidR="00341AD8" w:rsidRPr="008C762A" w:rsidRDefault="00341AD8" w:rsidP="008C762A">
            <w:pPr>
              <w:snapToGrid w:val="0"/>
              <w:rPr>
                <w:rFonts w:ascii="游明朝" w:eastAsia="游明朝" w:hAnsi="游明朝"/>
                <w:szCs w:val="21"/>
              </w:rPr>
            </w:pPr>
            <w:r w:rsidRPr="008C762A">
              <w:rPr>
                <w:rFonts w:ascii="游明朝" w:eastAsia="游明朝" w:hAnsi="游明朝" w:hint="eastAsia"/>
                <w:szCs w:val="21"/>
              </w:rPr>
              <w:t>補助金交付額</w:t>
            </w:r>
          </w:p>
        </w:tc>
        <w:tc>
          <w:tcPr>
            <w:tcW w:w="4394" w:type="dxa"/>
            <w:shd w:val="clear" w:color="auto" w:fill="F2F2F2" w:themeFill="background1" w:themeFillShade="F2"/>
            <w:vAlign w:val="center"/>
          </w:tcPr>
          <w:p w14:paraId="7637ECFC" w14:textId="5CB2D790" w:rsidR="00341AD8" w:rsidRPr="008C762A" w:rsidRDefault="002C211E" w:rsidP="008C762A">
            <w:pPr>
              <w:snapToGrid w:val="0"/>
              <w:rPr>
                <w:rFonts w:ascii="游明朝" w:eastAsia="游明朝" w:hAnsi="游明朝"/>
                <w:szCs w:val="21"/>
              </w:rPr>
            </w:pPr>
            <w:r w:rsidRPr="008C762A">
              <w:rPr>
                <w:rFonts w:ascii="游明朝" w:eastAsia="游明朝" w:hAnsi="游明朝" w:hint="eastAsia"/>
                <w:szCs w:val="21"/>
              </w:rPr>
              <w:t xml:space="preserve">　　　　　　　　　　　　　　　　　円</w:t>
            </w:r>
          </w:p>
        </w:tc>
      </w:tr>
    </w:tbl>
    <w:p w14:paraId="496E626D" w14:textId="77777777" w:rsidR="00341AD8" w:rsidRPr="008C762A" w:rsidRDefault="00341AD8" w:rsidP="008C762A">
      <w:pPr>
        <w:snapToGrid w:val="0"/>
        <w:ind w:right="220"/>
        <w:rPr>
          <w:rFonts w:ascii="游明朝" w:eastAsia="游明朝" w:hAnsi="游明朝"/>
          <w:color w:val="EE0000"/>
          <w:sz w:val="22"/>
        </w:rPr>
      </w:pPr>
    </w:p>
    <w:p w14:paraId="4EFA80BD" w14:textId="57E883DC" w:rsidR="00DB0E4B" w:rsidRPr="008C762A" w:rsidRDefault="00DB0E4B" w:rsidP="008C762A">
      <w:pPr>
        <w:snapToGrid w:val="0"/>
        <w:ind w:right="220"/>
        <w:rPr>
          <w:rFonts w:ascii="游明朝" w:eastAsia="游明朝" w:hAnsi="游明朝"/>
          <w:color w:val="EE0000"/>
          <w:sz w:val="22"/>
        </w:rPr>
      </w:pPr>
    </w:p>
    <w:sectPr w:rsidR="00DB0E4B" w:rsidRPr="008C762A" w:rsidSect="008C762A">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9ECD" w14:textId="77777777" w:rsidR="00F35AA9" w:rsidRDefault="00F35AA9">
      <w:r>
        <w:separator/>
      </w:r>
    </w:p>
  </w:endnote>
  <w:endnote w:type="continuationSeparator" w:id="0">
    <w:p w14:paraId="16688EC2" w14:textId="77777777" w:rsidR="00F35AA9" w:rsidRDefault="00F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764F" w14:textId="77777777" w:rsidR="00F35AA9" w:rsidRDefault="00F35AA9">
      <w:r>
        <w:separator/>
      </w:r>
    </w:p>
  </w:footnote>
  <w:footnote w:type="continuationSeparator" w:id="0">
    <w:p w14:paraId="57EF6383" w14:textId="77777777" w:rsidR="00F35AA9" w:rsidRDefault="00F3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05EAF"/>
    <w:rsid w:val="00012C50"/>
    <w:rsid w:val="00016BE9"/>
    <w:rsid w:val="0004113E"/>
    <w:rsid w:val="000435FE"/>
    <w:rsid w:val="000C1A19"/>
    <w:rsid w:val="00146936"/>
    <w:rsid w:val="00155821"/>
    <w:rsid w:val="001B290B"/>
    <w:rsid w:val="001B6212"/>
    <w:rsid w:val="001F468A"/>
    <w:rsid w:val="00202FC6"/>
    <w:rsid w:val="00207822"/>
    <w:rsid w:val="002863FA"/>
    <w:rsid w:val="00290A3C"/>
    <w:rsid w:val="002C211E"/>
    <w:rsid w:val="002C3C7B"/>
    <w:rsid w:val="002E2294"/>
    <w:rsid w:val="002F38D1"/>
    <w:rsid w:val="00300DBB"/>
    <w:rsid w:val="00310C71"/>
    <w:rsid w:val="00341AD8"/>
    <w:rsid w:val="00377AA9"/>
    <w:rsid w:val="003B6AAE"/>
    <w:rsid w:val="003D62CD"/>
    <w:rsid w:val="00434F62"/>
    <w:rsid w:val="004378F0"/>
    <w:rsid w:val="004C4211"/>
    <w:rsid w:val="004E18A6"/>
    <w:rsid w:val="00500BD8"/>
    <w:rsid w:val="0051312C"/>
    <w:rsid w:val="005564CD"/>
    <w:rsid w:val="00562135"/>
    <w:rsid w:val="005627E6"/>
    <w:rsid w:val="00584E36"/>
    <w:rsid w:val="005B0EC3"/>
    <w:rsid w:val="0062675E"/>
    <w:rsid w:val="006279BE"/>
    <w:rsid w:val="006438EB"/>
    <w:rsid w:val="00655763"/>
    <w:rsid w:val="00671026"/>
    <w:rsid w:val="0069172C"/>
    <w:rsid w:val="006B185E"/>
    <w:rsid w:val="006B70C6"/>
    <w:rsid w:val="0079329E"/>
    <w:rsid w:val="007A329A"/>
    <w:rsid w:val="007C283E"/>
    <w:rsid w:val="007F18EB"/>
    <w:rsid w:val="00806FB7"/>
    <w:rsid w:val="00813771"/>
    <w:rsid w:val="00814BAA"/>
    <w:rsid w:val="00850C67"/>
    <w:rsid w:val="00887B48"/>
    <w:rsid w:val="008B620B"/>
    <w:rsid w:val="008C3DBF"/>
    <w:rsid w:val="008C762A"/>
    <w:rsid w:val="008F014F"/>
    <w:rsid w:val="00991508"/>
    <w:rsid w:val="009E2062"/>
    <w:rsid w:val="00A11313"/>
    <w:rsid w:val="00A8331A"/>
    <w:rsid w:val="00A9428B"/>
    <w:rsid w:val="00B30745"/>
    <w:rsid w:val="00B32BD3"/>
    <w:rsid w:val="00B77F19"/>
    <w:rsid w:val="00B81AC9"/>
    <w:rsid w:val="00B973F2"/>
    <w:rsid w:val="00BA55C2"/>
    <w:rsid w:val="00BE3119"/>
    <w:rsid w:val="00BF7877"/>
    <w:rsid w:val="00D048D8"/>
    <w:rsid w:val="00D673F2"/>
    <w:rsid w:val="00D95885"/>
    <w:rsid w:val="00DB0E4B"/>
    <w:rsid w:val="00DB6D93"/>
    <w:rsid w:val="00DD3023"/>
    <w:rsid w:val="00E3551F"/>
    <w:rsid w:val="00E5701B"/>
    <w:rsid w:val="00EE3269"/>
    <w:rsid w:val="00F10AC2"/>
    <w:rsid w:val="00F142A2"/>
    <w:rsid w:val="00F238D9"/>
    <w:rsid w:val="00F35AA9"/>
    <w:rsid w:val="00F362B8"/>
    <w:rsid w:val="00F477DB"/>
    <w:rsid w:val="00F51399"/>
    <w:rsid w:val="00FA4F4E"/>
    <w:rsid w:val="00FB436A"/>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0809</cp:lastModifiedBy>
  <cp:revision>2</cp:revision>
  <cp:lastPrinted>2026-03-16T04:19:00Z</cp:lastPrinted>
  <dcterms:created xsi:type="dcterms:W3CDTF">2026-03-30T12:47:00Z</dcterms:created>
  <dcterms:modified xsi:type="dcterms:W3CDTF">2026-03-30T12:47:00Z</dcterms:modified>
</cp:coreProperties>
</file>